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126" w:rsidRPr="0050334D" w:rsidRDefault="00F12126" w:rsidP="00F1212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Protokół Nr XXX/17</w:t>
      </w:r>
    </w:p>
    <w:p w:rsidR="00F12126" w:rsidRPr="0050334D" w:rsidRDefault="00F12126" w:rsidP="00F12126">
      <w:pPr>
        <w:keepNext/>
        <w:spacing w:after="0" w:line="360" w:lineRule="auto"/>
        <w:ind w:left="212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Sesji Rady Gminy w Kiernozi</w:t>
      </w:r>
    </w:p>
    <w:p w:rsidR="00F12126" w:rsidRPr="0050334D" w:rsidRDefault="00F12126" w:rsidP="00F121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odbytej w dniu 28 grudnia </w:t>
      </w: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F12126" w:rsidRPr="0050334D" w:rsidRDefault="00F12126" w:rsidP="00F121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lokalu Gminnego Ośrodka Kultury</w:t>
      </w:r>
    </w:p>
    <w:p w:rsidR="00F12126" w:rsidRPr="0050334D" w:rsidRDefault="00F12126" w:rsidP="00F121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Kiernozi</w:t>
      </w:r>
    </w:p>
    <w:p w:rsidR="00F12126" w:rsidRPr="0050334D" w:rsidRDefault="00F12126" w:rsidP="00F121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12126" w:rsidRPr="0050334D" w:rsidRDefault="00F12126" w:rsidP="00F121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Otwarcia posiedzenia XXX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Rady Gminy w Kiernozi dokonał </w:t>
      </w:r>
      <w:r w:rsidRPr="00503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Gminy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="00541E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powitaniu radnych, sołtysów i zaproszonych gości oświadczył, że zgodnie z listą obecności w posiedzeniu uczestniczy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radnych, co wobec ustaw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owego składu Rady wynoszącego 15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stanowi quorum pozwalające na podejmowanie prawomocnych uchwał i decyzji.</w:t>
      </w:r>
    </w:p>
    <w:p w:rsidR="00F12126" w:rsidRPr="0050334D" w:rsidRDefault="00F12126" w:rsidP="00F121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obecności radnych, sołtysów i zaproszonych gości stanowią załączniki Nr 1, 2 i 3 do niniejszego protokołu.</w:t>
      </w:r>
    </w:p>
    <w:p w:rsidR="00327412" w:rsidRPr="005163F9" w:rsidRDefault="00F12126" w:rsidP="00327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posiedzenia </w:t>
      </w:r>
      <w:r w:rsidRPr="00503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 Przewodniczący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D5D8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 porządek obrad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zaproponował zdjęcie punktu dotyczącego podjęcia uchwały w sprawie</w:t>
      </w:r>
      <w:r w:rsidR="007B6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 w budżecie gminy </w:t>
      </w:r>
      <w:r w:rsidR="0032741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7B6B77">
        <w:rPr>
          <w:rFonts w:ascii="Times New Roman" w:eastAsia="Times New Roman" w:hAnsi="Times New Roman" w:cs="Times New Roman"/>
          <w:sz w:val="24"/>
          <w:szCs w:val="24"/>
          <w:lang w:eastAsia="pl-PL"/>
        </w:rPr>
        <w:t>iernozi</w:t>
      </w:r>
      <w:r w:rsidR="00327412">
        <w:rPr>
          <w:rFonts w:ascii="Times New Roman" w:eastAsia="Times New Roman" w:hAnsi="Times New Roman" w:cs="Times New Roman"/>
          <w:sz w:val="24"/>
          <w:szCs w:val="24"/>
          <w:lang w:eastAsia="pl-PL"/>
        </w:rPr>
        <w:t>a na 2017 rok</w:t>
      </w:r>
      <w:r w:rsidR="00327412" w:rsidRPr="00516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następnie poddał go pod głosowanie. </w:t>
      </w:r>
    </w:p>
    <w:p w:rsidR="00327412" w:rsidRDefault="00327412" w:rsidP="00327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3F9">
        <w:rPr>
          <w:rFonts w:ascii="Times New Roman" w:hAnsi="Times New Roman" w:cs="Times New Roman"/>
          <w:sz w:val="24"/>
          <w:szCs w:val="24"/>
        </w:rPr>
        <w:t xml:space="preserve">W wyniku głosowania </w:t>
      </w:r>
      <w:r>
        <w:rPr>
          <w:rFonts w:ascii="Times New Roman" w:hAnsi="Times New Roman" w:cs="Times New Roman"/>
          <w:sz w:val="24"/>
          <w:szCs w:val="24"/>
        </w:rPr>
        <w:t xml:space="preserve"> porządek obrad został przyjęty jednogłośnie. </w:t>
      </w:r>
    </w:p>
    <w:p w:rsidR="00327412" w:rsidRDefault="00327412" w:rsidP="00327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 Przewodniczący poddał pod głosowanie protokół z poprzedniej sesji.</w:t>
      </w:r>
    </w:p>
    <w:p w:rsidR="00327412" w:rsidRDefault="00327412" w:rsidP="00327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głosowania protokół został przyjęty jednogłośnie.</w:t>
      </w:r>
    </w:p>
    <w:p w:rsidR="00327412" w:rsidRDefault="00327412" w:rsidP="00327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przystąpiono do podjęcia uchwał</w:t>
      </w:r>
      <w:r w:rsidR="00923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67235" w:rsidRDefault="00923728" w:rsidP="00467235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</w:t>
      </w:r>
      <w:r w:rsidR="00467235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omówiony został projekt uchwały w sprawie uchwalenia budżetu na 2018 rok. Omówiła go Pani Skarbnik.</w:t>
      </w:r>
    </w:p>
    <w:p w:rsidR="00467235" w:rsidRDefault="00467235" w:rsidP="00467235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powyższej uchwały i środków zabezpieczonych w budżecie na sport głos zabrali: Pan Albert Ciechomski, Pani Wójt, Pani Kapusta – Tymoshchuk.</w:t>
      </w:r>
    </w:p>
    <w:p w:rsidR="00467235" w:rsidRDefault="00467235" w:rsidP="00467235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głos zabrał Pan Łon w sprawie udzielenia pomocy finansowej dla OSP w Kiernozi na </w:t>
      </w:r>
      <w:r w:rsidR="005B1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remontu strażnicy.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467235" w:rsidRDefault="005B1746" w:rsidP="00467235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Pani Skarbnik </w:t>
      </w:r>
      <w:r w:rsidR="00467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zapoznała zebranych z uchwałą Regionalnej Izby Obrachunkowej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Skierniewicach </w:t>
      </w:r>
      <w:r w:rsidR="0046723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opinii dotyczącej projektu budżetu Gminy Kiernozia na 2018 rok</w:t>
      </w:r>
      <w:r w:rsidR="00B26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B30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opinii dotyczącej możliwości sfinansowania deficytu budżetu Gminy Kiernozia. </w:t>
      </w:r>
    </w:p>
    <w:p w:rsidR="00467235" w:rsidRDefault="00467235" w:rsidP="00467235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posiedzenia Pan Przewodniczący odczytał projekt uchwały, po czym poddał go pod głosowanie. W wyniku głosowania uchwała została podjęta jednogłośnie. </w:t>
      </w:r>
    </w:p>
    <w:p w:rsidR="00467235" w:rsidRDefault="00467235" w:rsidP="00467235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</w:t>
      </w:r>
      <w:r w:rsidR="005B1746">
        <w:rPr>
          <w:rFonts w:ascii="Times New Roman" w:eastAsia="Times New Roman" w:hAnsi="Times New Roman" w:cs="Times New Roman"/>
          <w:sz w:val="24"/>
          <w:szCs w:val="24"/>
          <w:lang w:eastAsia="pl-PL"/>
        </w:rPr>
        <w:t>drugi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omówiony został projekt uchwały w sprawie uchwalenia Wieloletniej Prognozy Finansowej Gminy Kiernozia na lata 201</w:t>
      </w:r>
      <w:r w:rsidR="00B3097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-202</w:t>
      </w:r>
      <w:r w:rsidR="00B3097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Omówiła go Pani Skarbnik, która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ponadto odczytała uchwałę Regionalnej Izby Obrachunkowej w</w:t>
      </w:r>
      <w:r w:rsidR="005B1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Skierniewicach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</w:t>
      </w:r>
      <w:r w:rsidRPr="00655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opinii do projektu uchwały w sprawie wieloletniej prognozy finansowej Gminy Kiernozia</w:t>
      </w:r>
      <w:r w:rsidR="005B17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B1746" w:rsidRDefault="005B1746" w:rsidP="00467235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Pan Przewodniczący odczytał projekt uchwały, po czym poddał go pod głosowanie. W wyniku głosowania uchwała została podjęta jednogłośnie. </w:t>
      </w:r>
    </w:p>
    <w:p w:rsidR="005B1746" w:rsidRDefault="005B1746" w:rsidP="00467235">
      <w:pPr>
        <w:spacing w:after="0" w:line="360" w:lineRule="auto"/>
        <w:ind w:firstLine="1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trzeci </w:t>
      </w:r>
      <w:r w:rsidR="003F7AF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projekt uchwały </w:t>
      </w:r>
      <w:r w:rsidRPr="005B1746">
        <w:rPr>
          <w:rFonts w:ascii="Times New Roman" w:hAnsi="Times New Roman" w:cs="Times New Roman"/>
          <w:sz w:val="24"/>
          <w:szCs w:val="24"/>
        </w:rPr>
        <w:t>o zmianie uchwały nr XXI/122/16 Rady Gminy w Kiernozi w sprawie regulaminu utrzymania czystości i porządku na terenie Gminy Kiernozia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5E3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w sprawie </w:t>
      </w:r>
      <w:bookmarkStart w:id="1" w:name="_Hlk502323080"/>
      <w:r w:rsidR="005E32B0" w:rsidRPr="005E32B0">
        <w:rPr>
          <w:rFonts w:ascii="Times New Roman" w:hAnsi="Times New Roman" w:cs="Times New Roman"/>
          <w:sz w:val="24"/>
          <w:szCs w:val="24"/>
        </w:rPr>
        <w:t>określenia szczegółowego sposobu i zakresu świadczenia usług w zakresie odbierania odpadów komunalnych od właścicieli nieruchomości i zagospodarowania tych odpadów w zamian za uiszczoną przez właściciela nieruchomości opłatę za gospodarowanie odpadami komunalnymi</w:t>
      </w:r>
      <w:bookmarkEnd w:id="1"/>
      <w:r w:rsidR="005E32B0">
        <w:rPr>
          <w:rFonts w:ascii="Times New Roman" w:hAnsi="Times New Roman" w:cs="Times New Roman"/>
          <w:sz w:val="24"/>
          <w:szCs w:val="24"/>
        </w:rPr>
        <w:t>. Omówił je Pan Sekretarz.</w:t>
      </w:r>
    </w:p>
    <w:p w:rsidR="005E32B0" w:rsidRDefault="005E32B0" w:rsidP="00467235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Pan Przewodniczący poddał pod głosowanie omówiony jako trzeci projekt uchwały. W wyniku głosowania uchwała została przyjęta jednogłośnie. </w:t>
      </w:r>
    </w:p>
    <w:p w:rsidR="005E32B0" w:rsidRDefault="005E32B0" w:rsidP="00467235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posiedzenia Pan Przewodniczący poddał pod głosowanie projekt uchwały w sprawie </w:t>
      </w:r>
      <w:r w:rsidRPr="005E32B0">
        <w:rPr>
          <w:rFonts w:ascii="Times New Roman" w:hAnsi="Times New Roman" w:cs="Times New Roman"/>
          <w:sz w:val="24"/>
          <w:szCs w:val="24"/>
        </w:rPr>
        <w:t>określenia szczegółowego sposobu i zakresu świadczenia usług w zakresie odbierania odpadów komunalnych od właścicieli nieruchomości i zagospodarowania tych odpadów w zamian za uiszczoną przez właściciela nieruchomości opłatę za gospodarowanie odpadami komunalnymi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Wyniku głosowania uchwała została podjęta jednogłośnie. </w:t>
      </w:r>
    </w:p>
    <w:p w:rsidR="00746232" w:rsidRDefault="00746232" w:rsidP="00467235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Jako pi</w:t>
      </w:r>
      <w:r w:rsidR="003F7AF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 </w:t>
      </w:r>
      <w:r w:rsidR="003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przedstawiony został projekt uchwały w sprawie wyboru metody ustalenia opłaty za gospodarowanie odpadami komunalnymi oraz ustalenia wysokości stawki tej opłaty. Omówił ją Pan Sekretarz. </w:t>
      </w:r>
    </w:p>
    <w:p w:rsidR="003F7AF8" w:rsidRDefault="003F7AF8" w:rsidP="00467235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Pan Przewodniczący poddał pod głosowanie omówiony projekt uchwały.</w:t>
      </w:r>
    </w:p>
    <w:p w:rsidR="003F7AF8" w:rsidRDefault="003F7AF8" w:rsidP="00467235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głosowania uchwała została przyjęta jednogłośnie. </w:t>
      </w:r>
    </w:p>
    <w:p w:rsidR="003F7AF8" w:rsidRDefault="003F7AF8" w:rsidP="00467235">
      <w:pPr>
        <w:spacing w:after="0" w:line="360" w:lineRule="auto"/>
        <w:ind w:firstLine="110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szósty przedstawiony został projekt uchwały w sprawie </w:t>
      </w:r>
      <w:r w:rsidR="002E3C2A" w:rsidRPr="002E3C2A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wysokości diety przysługującej Radnemu Gminy w Kiernozi</w:t>
      </w:r>
      <w:r w:rsidR="002E3C2A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. Omówiła go Pani Wójt.</w:t>
      </w:r>
    </w:p>
    <w:p w:rsidR="00D84230" w:rsidRDefault="002E3C2A" w:rsidP="00467235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powyższego projektu uchwały rozgorzała dyskusja, w której g</w:t>
      </w:r>
      <w:r w:rsidR="00002036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 zabrali: Pani Jędrachowicz, Pan Przewodniczący, Pani Kapusta – Tymoschhuk, Pan Tomczak, Pan Grupiński i Pani Wójt. </w:t>
      </w:r>
    </w:p>
    <w:p w:rsidR="00027CED" w:rsidRDefault="00D84230" w:rsidP="00467235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Pan </w:t>
      </w:r>
      <w:r w:rsidR="00172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027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odczytał projekt uchwały, po czym poddał go pod głosowanie. W wyniku głosowania </w:t>
      </w:r>
      <w:r w:rsidR="003A7E1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27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 opowiedziało się za podjęciem uchwały, 5 osób było przeciw, 1 osoba wstrzymała się od głosu. </w:t>
      </w:r>
    </w:p>
    <w:p w:rsidR="002E3C2A" w:rsidRDefault="00027CED" w:rsidP="00467235">
      <w:pPr>
        <w:spacing w:after="0" w:line="360" w:lineRule="auto"/>
        <w:ind w:firstLine="110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siódmy przedstawiony został projekt uchwały w sprawie </w:t>
      </w:r>
      <w:r w:rsidRPr="00027CED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wysokości diety przysługującej Przewodniczącemu organu wykonawczego </w:t>
      </w:r>
      <w:r w:rsidRPr="003A7E1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jednostki</w:t>
      </w:r>
      <w:r w:rsidR="002E3C2A" w:rsidRPr="003A7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A7E10" w:rsidRPr="003A7E1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pomocniczej (sołectwa) za udział w Sesji Rady Gminy w Kiernozi</w:t>
      </w:r>
      <w:r w:rsidR="003A7E1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. Omówiła go Pani Wójt. </w:t>
      </w:r>
    </w:p>
    <w:p w:rsidR="003A7E10" w:rsidRDefault="003A7E10" w:rsidP="00467235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50291857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Następnie Pan Przewodniczący odczytał projekt uchwały, po czym poddał go pod głosowanie. W wyniku głosowania uchwała została podjęta jednogłośnie. </w:t>
      </w:r>
    </w:p>
    <w:bookmarkEnd w:id="2"/>
    <w:p w:rsidR="003A7E10" w:rsidRDefault="003A7E10" w:rsidP="00467235">
      <w:pPr>
        <w:spacing w:after="0" w:line="360" w:lineRule="auto"/>
        <w:ind w:firstLine="1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ósmy przedstawiony został projekt uchwały w sprawie </w:t>
      </w:r>
      <w:r w:rsidRPr="003A7E10">
        <w:rPr>
          <w:rFonts w:ascii="Times New Roman" w:hAnsi="Times New Roman" w:cs="Times New Roman"/>
          <w:sz w:val="24"/>
          <w:szCs w:val="24"/>
        </w:rPr>
        <w:t>zmiany Wieloletniej Prognozy Finansowej Gminy Kiernozia na lata 2017-2021</w:t>
      </w:r>
      <w:r>
        <w:rPr>
          <w:rFonts w:ascii="Times New Roman" w:hAnsi="Times New Roman" w:cs="Times New Roman"/>
          <w:sz w:val="24"/>
          <w:szCs w:val="24"/>
        </w:rPr>
        <w:t xml:space="preserve">. Omówiła go Pani Skarbnik. </w:t>
      </w:r>
    </w:p>
    <w:p w:rsidR="00311052" w:rsidRDefault="00311052" w:rsidP="00311052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Pan Przewodniczący odczytał projekt uchwały, po czym poddał go pod głosowanie. W wyniku głosowania uchwała została podjęta jednogłośnie. </w:t>
      </w:r>
    </w:p>
    <w:p w:rsidR="00311052" w:rsidRDefault="00311052" w:rsidP="00467235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dalszej części posiedzenia, tj. w interpelacjach, wolnych wnioskach, zapytaniach r</w:t>
      </w:r>
      <w:r w:rsidR="00C277FF">
        <w:rPr>
          <w:rFonts w:ascii="Times New Roman" w:eastAsia="Times New Roman" w:hAnsi="Times New Roman" w:cs="Times New Roman"/>
          <w:sz w:val="24"/>
          <w:szCs w:val="24"/>
          <w:lang w:eastAsia="pl-PL"/>
        </w:rPr>
        <w:t>adnych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sprawach różnych głos zabrali: </w:t>
      </w:r>
    </w:p>
    <w:p w:rsidR="00311052" w:rsidRDefault="00311052" w:rsidP="00467235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Kobierecki M., który poruszył kwestię budowy kanalizacji. </w:t>
      </w:r>
    </w:p>
    <w:p w:rsidR="00311052" w:rsidRDefault="00311052" w:rsidP="00467235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powyższej sprawie głos zabrała Pani Wójt. </w:t>
      </w:r>
    </w:p>
    <w:p w:rsidR="00311052" w:rsidRDefault="00311052" w:rsidP="00467235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Kwiatkowski, który zabrał głos w sprawie podwyżek wynagrodzenia dla pracowników. </w:t>
      </w:r>
    </w:p>
    <w:p w:rsidR="00311052" w:rsidRDefault="00311052" w:rsidP="00467235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powyższej sprawie głos zabrała Pani Wójt. </w:t>
      </w:r>
    </w:p>
    <w:p w:rsidR="00311052" w:rsidRDefault="00311052" w:rsidP="00467235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Jędrzejczyk, który poruszył kwestię wydawania biuletynu informacyjnego. </w:t>
      </w:r>
    </w:p>
    <w:p w:rsidR="00385EC9" w:rsidRDefault="00385EC9" w:rsidP="00467235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powyższej sprawie głos zabrał Pan Przewodniczący.</w:t>
      </w:r>
    </w:p>
    <w:p w:rsidR="00385EC9" w:rsidRDefault="00385EC9" w:rsidP="00467235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głos zabrał Pan Grzegorz Bogucki, który pogratulował przyjęcia budżetu</w:t>
      </w:r>
      <w:r w:rsidR="00443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2018 rok</w:t>
      </w:r>
      <w:r w:rsidR="006F6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poruszył kwestie </w:t>
      </w:r>
      <w:r w:rsidR="007565B0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</w:t>
      </w:r>
      <w:r w:rsidR="006F626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F6268" w:rsidRDefault="006F6268" w:rsidP="00467235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przekazania mał</w:t>
      </w:r>
      <w:r w:rsidR="007565B0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65B0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spółki wodnej, </w:t>
      </w:r>
    </w:p>
    <w:p w:rsidR="006F6268" w:rsidRDefault="006F6268" w:rsidP="00467235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położenia chodnika koło kościoła parafialnego w Kiernozi i koło parku oraz poszerzenia pasa drogowego koło Pana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Wodrasa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77D35" w:rsidRDefault="006F6268" w:rsidP="00467235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przekazania środków na utrzymanie sportu</w:t>
      </w:r>
      <w:r w:rsidR="00114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modernizacji boiska sportowego zlokalizowanego w miejscowości Kiernozia</w:t>
      </w:r>
      <w:r w:rsidR="00277D3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447F8" w:rsidRDefault="00277D35" w:rsidP="00467235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447F8">
        <w:rPr>
          <w:rFonts w:ascii="Times New Roman" w:eastAsia="Times New Roman" w:hAnsi="Times New Roman" w:cs="Times New Roman"/>
          <w:sz w:val="24"/>
          <w:szCs w:val="24"/>
          <w:lang w:eastAsia="pl-PL"/>
        </w:rPr>
        <w:t>budowy hali sportowej,</w:t>
      </w:r>
    </w:p>
    <w:p w:rsidR="00D447F8" w:rsidRDefault="00D447F8" w:rsidP="00467235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przyszłości budynku po byłym Gimnazjum. </w:t>
      </w:r>
    </w:p>
    <w:p w:rsidR="00D447F8" w:rsidRDefault="00D447F8" w:rsidP="00467235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środków przeznaczanych na sport głos zabrała Pani Wójt.</w:t>
      </w:r>
    </w:p>
    <w:p w:rsidR="00D447F8" w:rsidRDefault="00D447F8" w:rsidP="00467235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kolei Pan Radaszkiewicz zabrał głos w sprawie wykorzystania budynku po byłym gimnazjum. </w:t>
      </w:r>
    </w:p>
    <w:p w:rsidR="00D447F8" w:rsidRDefault="00D447F8" w:rsidP="00467235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dalszej części posiedzenia głos zabrał Pan Znyk, który poruszył kwestię złożonego przez Pana Ciechomskiego podani</w:t>
      </w:r>
      <w:r w:rsidR="007565B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dotyczącego zwiększenia dotacji na sport.</w:t>
      </w:r>
    </w:p>
    <w:p w:rsidR="00D447F8" w:rsidRDefault="007565B0" w:rsidP="00467235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</w:t>
      </w:r>
      <w:r w:rsidR="00D44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 Wójt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ponownie </w:t>
      </w:r>
      <w:r w:rsidR="00D44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zabrała głos w sprawie środków przeznaczanych na utrzymanie sportu. </w:t>
      </w:r>
    </w:p>
    <w:p w:rsidR="00D447F8" w:rsidRDefault="00D447F8" w:rsidP="00467235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Pani Wójt podziękowała Pani </w:t>
      </w:r>
      <w:r w:rsidR="00756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Krystynie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Dudkiewicz za choinkę, która znajduje się na Rynku Kopernika w Kiernozi oraz podziękowała radny</w:t>
      </w:r>
      <w:r w:rsidR="007565B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sołtysom za włączenie się do akcji „świątecznej paczki”. </w:t>
      </w:r>
    </w:p>
    <w:p w:rsidR="0002393E" w:rsidRDefault="0002393E" w:rsidP="00467235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Następnie głos zabrała Pani Lewaniak, </w:t>
      </w:r>
      <w:r w:rsidR="00DB480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poruszyła kwestię konieczności wykonania poboczy wzdłuż drogi powiatowej na ul. Sobockiej</w:t>
      </w:r>
      <w:r w:rsidR="00905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miejscowości Kiernozia.</w:t>
      </w:r>
    </w:p>
    <w:p w:rsidR="00DB4806" w:rsidRDefault="00DB4806" w:rsidP="00467235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dalszej części posiedzenia głos zabrał Pan Łon, który zaproponował, aby podczas wykonywania projektu na budowę hali sportowej wykonać jednocześnie projekt adaptacji budynku po</w:t>
      </w:r>
      <w:r w:rsidR="00756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Gimnazjum. </w:t>
      </w:r>
    </w:p>
    <w:p w:rsidR="00077E79" w:rsidRDefault="00077E79" w:rsidP="00467235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Pan Radaszkiewicz podziękował za zrozumienie potrzeb Szkoły i poprosił o kontynuację dobrej współpracy. </w:t>
      </w:r>
    </w:p>
    <w:p w:rsidR="002B5C29" w:rsidRDefault="00077E79" w:rsidP="00467235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dalszej części posiedzenia głos zabrał Pan Grupiński, który również pogratulował uchwalenia budżetu na 2018 rok. Ponadto zabrał głos w sprawie</w:t>
      </w:r>
      <w:r w:rsidR="002B5C2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B5C29" w:rsidRDefault="002B5C29" w:rsidP="002B5C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77E79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przeznaczanych na utrzymanie sportu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77E79" w:rsidRDefault="002B5C29" w:rsidP="002B5C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wykonania poboczy koło targowicy, </w:t>
      </w:r>
      <w:r w:rsidR="00CF6264">
        <w:rPr>
          <w:rFonts w:ascii="Times New Roman" w:eastAsia="Times New Roman" w:hAnsi="Times New Roman" w:cs="Times New Roman"/>
          <w:sz w:val="24"/>
          <w:szCs w:val="24"/>
          <w:lang w:eastAsia="pl-PL"/>
        </w:rPr>
        <w:t>czyli przy ul. Sobockiej w miejscowości Kiernozia,</w:t>
      </w:r>
    </w:p>
    <w:p w:rsidR="002B5C29" w:rsidRDefault="002B5C29" w:rsidP="002B5C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zachowania ostrożności przy planowaniu przeznaczenia niewykorzystanych sal w budynku po byłym Gimnazjum,</w:t>
      </w:r>
    </w:p>
    <w:p w:rsidR="002B5C29" w:rsidRDefault="002B5C29" w:rsidP="002B5C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wzrostu kosztów związanych z wprowadzeniem diety ryczałtowej dla radnych za udział w pracach rady i jej komisjach. </w:t>
      </w:r>
    </w:p>
    <w:p w:rsidR="0091327D" w:rsidRDefault="002B5C29" w:rsidP="00913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Pan Grupiński poprosił Pana Sekretarza o przybliżenie ustawy prawo wodne, która według radnego ogranicza naszą suwerenność. </w:t>
      </w:r>
    </w:p>
    <w:p w:rsidR="00A96DAB" w:rsidRDefault="0091327D" w:rsidP="00913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głos zabrał Pan Żurek, który podziękował za uroczyste obchody związane z odzyskaniem niepodległości</w:t>
      </w:r>
      <w:r w:rsidR="00925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11 listopada 201</w:t>
      </w:r>
      <w:r w:rsidR="007565B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25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D85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ponadto zaproponował, aby uroczyście obchodzić dzień wybuchu II wojny światowej oraz poprosił o ufundowanie pamiątkowej płyty dla Stefana Czarnockiego, od którego rozpoczęła się działalność społeczna w Kiernozi. </w:t>
      </w:r>
    </w:p>
    <w:p w:rsidR="00A96DAB" w:rsidRDefault="00A96DAB" w:rsidP="00A96D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posiedzenia głos ponownie zabrał Pan Grupiński, który podziękował za piękne przygotowanie 99 rocznicy obchodów odzyskania przez Polskę niepodległości. </w:t>
      </w:r>
    </w:p>
    <w:p w:rsidR="00A96DAB" w:rsidRDefault="00A96DAB" w:rsidP="00A96D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głos zabrała Pani Lewaniak, która wyraziła wdzięczność za złożone podziękowania dotyczące przygotowania uroczystości odzyskania niepodległości.</w:t>
      </w:r>
    </w:p>
    <w:p w:rsidR="00A96DAB" w:rsidRDefault="00A96DAB" w:rsidP="00A96D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dalszej części posiedzenia głos zabrał Pan Bogucki, który zaprosił wszystkich zebranych na uroczystości związane z</w:t>
      </w:r>
      <w:r w:rsidR="0015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31F9">
        <w:rPr>
          <w:rFonts w:ascii="Times New Roman" w:eastAsia="Times New Roman" w:hAnsi="Times New Roman" w:cs="Times New Roman"/>
          <w:sz w:val="24"/>
          <w:szCs w:val="24"/>
          <w:lang w:eastAsia="pl-PL"/>
        </w:rPr>
        <w:t>rocznicą</w:t>
      </w:r>
      <w:r w:rsidR="0015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wybuch</w:t>
      </w:r>
      <w:r w:rsidR="001529A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powstania styczniowego.</w:t>
      </w:r>
    </w:p>
    <w:p w:rsidR="002A67DE" w:rsidRPr="0001056F" w:rsidRDefault="002A67DE" w:rsidP="002A67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0105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wyczerpaniu porządku obrad Pan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Przewodniczący zamknął obrady XXX</w:t>
      </w:r>
      <w:r w:rsidRPr="000105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Sesji Rady Gminy w Kiernozi. </w:t>
      </w:r>
    </w:p>
    <w:p w:rsidR="002A67DE" w:rsidRPr="0001056F" w:rsidRDefault="002A67DE" w:rsidP="002A67DE">
      <w:pPr>
        <w:tabs>
          <w:tab w:val="left" w:pos="11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Protokołowała:                                                                               </w:t>
      </w:r>
      <w:r w:rsidRPr="00010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Przewodniczył:</w:t>
      </w:r>
    </w:p>
    <w:p w:rsidR="002A67DE" w:rsidRPr="0001056F" w:rsidRDefault="002A67DE" w:rsidP="002A67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56F">
        <w:rPr>
          <w:rFonts w:ascii="Times New Roman" w:eastAsia="Times New Roman" w:hAnsi="Times New Roman" w:cs="Times New Roman"/>
          <w:sz w:val="24"/>
          <w:szCs w:val="24"/>
          <w:lang w:eastAsia="pl-PL"/>
        </w:rPr>
        <w:t>Jolanta Koperska - Wojtalewicz</w:t>
      </w:r>
      <w:r w:rsidRPr="000105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05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05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05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0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Przewodniczący Rady Gminy</w:t>
      </w:r>
    </w:p>
    <w:p w:rsidR="002A67DE" w:rsidRPr="0001056F" w:rsidRDefault="002A67DE" w:rsidP="002A67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0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w Kiernozi</w:t>
      </w:r>
    </w:p>
    <w:p w:rsidR="00FC5F0E" w:rsidRDefault="002A67DE" w:rsidP="002A67DE">
      <w:pPr>
        <w:tabs>
          <w:tab w:val="left" w:pos="1106"/>
        </w:tabs>
        <w:spacing w:after="0" w:line="360" w:lineRule="auto"/>
        <w:ind w:firstLine="1106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Janusz Wasilewski</w:t>
      </w:r>
    </w:p>
    <w:sectPr w:rsidR="00FC5F0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D4" w:rsidRDefault="001602D4" w:rsidP="00354B35">
      <w:pPr>
        <w:spacing w:after="0" w:line="240" w:lineRule="auto"/>
      </w:pPr>
      <w:r>
        <w:separator/>
      </w:r>
    </w:p>
  </w:endnote>
  <w:endnote w:type="continuationSeparator" w:id="0">
    <w:p w:rsidR="001602D4" w:rsidRDefault="001602D4" w:rsidP="0035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2007654"/>
      <w:docPartObj>
        <w:docPartGallery w:val="Page Numbers (Bottom of Page)"/>
        <w:docPartUnique/>
      </w:docPartObj>
    </w:sdtPr>
    <w:sdtEndPr/>
    <w:sdtContent>
      <w:p w:rsidR="00B2689D" w:rsidRDefault="00B268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EAD">
          <w:rPr>
            <w:noProof/>
          </w:rPr>
          <w:t>4</w:t>
        </w:r>
        <w:r>
          <w:fldChar w:fldCharType="end"/>
        </w:r>
      </w:p>
    </w:sdtContent>
  </w:sdt>
  <w:p w:rsidR="00B2689D" w:rsidRDefault="00B26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D4" w:rsidRDefault="001602D4" w:rsidP="00354B35">
      <w:pPr>
        <w:spacing w:after="0" w:line="240" w:lineRule="auto"/>
      </w:pPr>
      <w:r>
        <w:separator/>
      </w:r>
    </w:p>
  </w:footnote>
  <w:footnote w:type="continuationSeparator" w:id="0">
    <w:p w:rsidR="001602D4" w:rsidRDefault="001602D4" w:rsidP="00354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26"/>
    <w:rsid w:val="00002036"/>
    <w:rsid w:val="0002393E"/>
    <w:rsid w:val="00027CED"/>
    <w:rsid w:val="00077E79"/>
    <w:rsid w:val="00086AA0"/>
    <w:rsid w:val="000A31F9"/>
    <w:rsid w:val="0011468F"/>
    <w:rsid w:val="001529AD"/>
    <w:rsid w:val="001602D4"/>
    <w:rsid w:val="0017274D"/>
    <w:rsid w:val="00277D35"/>
    <w:rsid w:val="002A67DE"/>
    <w:rsid w:val="002B5C29"/>
    <w:rsid w:val="002E3C2A"/>
    <w:rsid w:val="00311052"/>
    <w:rsid w:val="00327412"/>
    <w:rsid w:val="00354B35"/>
    <w:rsid w:val="00385EC9"/>
    <w:rsid w:val="003A7E10"/>
    <w:rsid w:val="003F7AF8"/>
    <w:rsid w:val="00443556"/>
    <w:rsid w:val="00467235"/>
    <w:rsid w:val="00541EAD"/>
    <w:rsid w:val="005B1746"/>
    <w:rsid w:val="005E32B0"/>
    <w:rsid w:val="006F6268"/>
    <w:rsid w:val="00746232"/>
    <w:rsid w:val="007565B0"/>
    <w:rsid w:val="007B6B77"/>
    <w:rsid w:val="008D6590"/>
    <w:rsid w:val="00905C4D"/>
    <w:rsid w:val="0091327D"/>
    <w:rsid w:val="00923728"/>
    <w:rsid w:val="0092506A"/>
    <w:rsid w:val="009939CF"/>
    <w:rsid w:val="00A96DAB"/>
    <w:rsid w:val="00B2689D"/>
    <w:rsid w:val="00B30979"/>
    <w:rsid w:val="00BB3540"/>
    <w:rsid w:val="00C277FF"/>
    <w:rsid w:val="00CF6264"/>
    <w:rsid w:val="00D447F8"/>
    <w:rsid w:val="00D62747"/>
    <w:rsid w:val="00D84230"/>
    <w:rsid w:val="00D85F44"/>
    <w:rsid w:val="00D92975"/>
    <w:rsid w:val="00DB4806"/>
    <w:rsid w:val="00F12126"/>
    <w:rsid w:val="00F13650"/>
    <w:rsid w:val="00F35AD7"/>
    <w:rsid w:val="00F60570"/>
    <w:rsid w:val="00FC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FFC7"/>
  <w15:chartTrackingRefBased/>
  <w15:docId w15:val="{A5A53EDB-2455-4781-872B-8969A29D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21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B35"/>
  </w:style>
  <w:style w:type="paragraph" w:styleId="Stopka">
    <w:name w:val="footer"/>
    <w:basedOn w:val="Normalny"/>
    <w:link w:val="StopkaZnak"/>
    <w:uiPriority w:val="99"/>
    <w:unhideWhenUsed/>
    <w:rsid w:val="0035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1286</Words>
  <Characters>7719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2017-12-29T12:21:00Z</dcterms:created>
  <dcterms:modified xsi:type="dcterms:W3CDTF">2018-01-25T08:47:00Z</dcterms:modified>
</cp:coreProperties>
</file>