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28" w:rsidRPr="0050334D" w:rsidRDefault="00E61B28" w:rsidP="00E61B2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XIX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/16</w:t>
      </w:r>
    </w:p>
    <w:p w:rsidR="00E61B28" w:rsidRPr="0050334D" w:rsidRDefault="00E61B28" w:rsidP="00E61B28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E61B28" w:rsidRPr="0050334D" w:rsidRDefault="00E61B28" w:rsidP="00E61B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odbytej w dniu 30 września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2016 roku</w:t>
      </w:r>
    </w:p>
    <w:p w:rsidR="00E61B28" w:rsidRPr="0050334D" w:rsidRDefault="00E61B28" w:rsidP="00E61B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E61B28" w:rsidRPr="0050334D" w:rsidRDefault="00E61B28" w:rsidP="00E61B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E61B28" w:rsidRPr="0050334D" w:rsidRDefault="00E61B28" w:rsidP="00E61B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1B28" w:rsidRPr="0050334D" w:rsidRDefault="00E61B28" w:rsidP="00E61B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XIX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radnych, sołtysów i zaproszonych gości oświadczył, że zgodnie z listą obecności w posiedzeniu uczestniczy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ustawowego składu Rady wynoszącego 15 osób stanowi quorum pozwalające na podejmowanie prawomocnych uchwał i decyzji.</w:t>
      </w:r>
    </w:p>
    <w:p w:rsidR="00E61B28" w:rsidRPr="0050334D" w:rsidRDefault="00E61B28" w:rsidP="00E61B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radnych, sołtysów i zaproszonych gości stanowią załączniki Nr 1, 2 i 3 do niniejszego protokołu.</w:t>
      </w:r>
    </w:p>
    <w:p w:rsidR="00E61B28" w:rsidRDefault="00E61B28" w:rsidP="00E61B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poinformował, że został dodany punkt dotyczący podjęcia uchwały w sprawie udzielenia pomocy finansowej Powiatowi łowickiemu.</w:t>
      </w:r>
    </w:p>
    <w:p w:rsidR="00E61B28" w:rsidRDefault="00E61B28" w:rsidP="00E61B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poddał go pod głosowanie. W wyniku głosowania porządek obrad został przyjęty jednogłośnie. </w:t>
      </w:r>
    </w:p>
    <w:p w:rsidR="00E61B28" w:rsidRPr="00CD5D8F" w:rsidRDefault="00E61B28" w:rsidP="00E61B28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Jolanta Koperska – Wojtalewicz odczytała protokół z poprzedniej sesji.</w:t>
      </w:r>
    </w:p>
    <w:p w:rsidR="00E61B28" w:rsidRDefault="00E61B28" w:rsidP="00E61B28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Po odczytaniu</w:t>
      </w:r>
      <w:r w:rsidRPr="00CD5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Pan Przewodniczący</w:t>
      </w:r>
      <w:r w:rsidR="00C74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 protokół pod głosowanie.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4568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radnych opowiedziało się za przyjęciem, </w:t>
      </w:r>
      <w:r w:rsidR="00C74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osoba wstrzymała się od głosu. </w:t>
      </w:r>
    </w:p>
    <w:p w:rsidR="00E61B28" w:rsidRPr="00CF2A62" w:rsidRDefault="00E61B28" w:rsidP="002C1B8C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Następnie zgodnie z punktem 3</w:t>
      </w:r>
      <w:r w:rsidRPr="00CF2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porządku obrad przystąpiono do podjęcia uchwał. </w:t>
      </w:r>
    </w:p>
    <w:p w:rsidR="00636CFF" w:rsidRDefault="00E61B28" w:rsidP="002C1B8C">
      <w:pPr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2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Jako pierwszy przedstawiony został projekt uchwały w sprawie</w:t>
      </w:r>
      <w:r w:rsidR="002C1B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95A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</w:t>
      </w:r>
      <w:r w:rsidR="002C1B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ualności studium uwarunkowań i kierunków zagospodarowania przestrzennego oraz planów miejscowych Gminy Kiernozia. </w:t>
      </w:r>
      <w:r w:rsidR="00A95A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Omówił go Pan Fogel.</w:t>
      </w:r>
    </w:p>
    <w:p w:rsidR="00A95A67" w:rsidRDefault="00A95A67" w:rsidP="002C1B8C">
      <w:pPr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Następnie Pan Przewodniczący odczytał projekt </w:t>
      </w:r>
      <w:r w:rsidR="009342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uchwały, po czym poddał 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 głosowanie. W wyniku głosowania 10 Radnych opowiedziało się za podjęciem uchwały, 1 osoba wstrzymała się od głosu. </w:t>
      </w:r>
    </w:p>
    <w:p w:rsidR="00C47962" w:rsidRDefault="00C47962" w:rsidP="002C1B8C">
      <w:pPr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Jako drugi przedstawiony został projekt uchwały w sprawie miejscowego planu zagospodarowania przestrzennego gminy Kiernozia, części wsi Brodne-Józefów, Chruśle, Czerniew, Jadzień, Kiernozia, Natolin, Stępów, Sokołów-Kolonia, Sokołów-Towarzystwo, Tyd</w:t>
      </w:r>
      <w:r w:rsidR="00A157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ówka, Witusza, Wola Stępowska,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amiary.</w:t>
      </w:r>
      <w:r w:rsidR="00A157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Omówił go Pan Fogel. </w:t>
      </w:r>
    </w:p>
    <w:p w:rsidR="0094213E" w:rsidRDefault="00A157DC" w:rsidP="002C1B8C">
      <w:pPr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sprawie powyższego projektu uchwały głos zabrał Pan Grupiński i Pan Fogel. Następnie przystąpiono do głosowania nad</w:t>
      </w:r>
      <w:r w:rsidR="009421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sposobe</w:t>
      </w:r>
      <w:r w:rsidR="007960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9421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rozpatrzenia uwag do projektu planu.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Pan Przewodniczący poinformował, że Rada Gminy musi przyjąć lub odrzucić sposób rozpatrzenia uwag do projektu planu. 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pierwszej kolejności poddał pod g</w:t>
      </w:r>
      <w:r w:rsidR="00BA7C04">
        <w:rPr>
          <w:color w:val="000000"/>
          <w:sz w:val="24"/>
          <w:szCs w:val="24"/>
        </w:rPr>
        <w:t>łosowanie sposób rozpatrzenia</w:t>
      </w:r>
      <w:r>
        <w:rPr>
          <w:color w:val="000000"/>
          <w:sz w:val="24"/>
          <w:szCs w:val="24"/>
        </w:rPr>
        <w:t xml:space="preserve"> uwagi nr 1 do planu zagospodarowania przestrzennego ujętej w załączniku nr 26 do niniejszego planu.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wyniku głosowania 9 Radnych opowiedziało się za </w:t>
      </w:r>
      <w:r w:rsidR="00BA7C04">
        <w:rPr>
          <w:color w:val="000000"/>
          <w:sz w:val="24"/>
          <w:szCs w:val="24"/>
        </w:rPr>
        <w:t>rozpatrzeniem</w:t>
      </w:r>
      <w:r>
        <w:rPr>
          <w:color w:val="000000"/>
          <w:sz w:val="24"/>
          <w:szCs w:val="24"/>
        </w:rPr>
        <w:t xml:space="preserve"> uwagi nr 1 według roz</w:t>
      </w:r>
      <w:r w:rsidR="00BA7C04">
        <w:rPr>
          <w:color w:val="000000"/>
          <w:sz w:val="24"/>
          <w:szCs w:val="24"/>
        </w:rPr>
        <w:t>strzygnięcia</w:t>
      </w:r>
      <w:r>
        <w:rPr>
          <w:color w:val="000000"/>
          <w:sz w:val="24"/>
          <w:szCs w:val="24"/>
        </w:rPr>
        <w:t xml:space="preserve"> ujętego w załączniku nr 26, a 2 osoby wstrzymały się od głosu.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drugi</w:t>
      </w:r>
      <w:r w:rsidR="005A1B94">
        <w:rPr>
          <w:color w:val="000000"/>
          <w:sz w:val="24"/>
          <w:szCs w:val="24"/>
        </w:rPr>
        <w:t>ej</w:t>
      </w:r>
      <w:r>
        <w:rPr>
          <w:color w:val="000000"/>
          <w:sz w:val="24"/>
          <w:szCs w:val="24"/>
        </w:rPr>
        <w:t xml:space="preserve"> kolejności poddał pod głosowanie sposób roz</w:t>
      </w:r>
      <w:r w:rsidR="00BA7C04">
        <w:rPr>
          <w:color w:val="000000"/>
          <w:sz w:val="24"/>
          <w:szCs w:val="24"/>
        </w:rPr>
        <w:t>patrzenia</w:t>
      </w:r>
      <w:r>
        <w:rPr>
          <w:color w:val="000000"/>
          <w:sz w:val="24"/>
          <w:szCs w:val="24"/>
        </w:rPr>
        <w:t xml:space="preserve"> uwagi nr 2 do planu zagospodarowania przestrzennego ujętej w załączniku nr 26 do niniejszego planu. </w:t>
      </w:r>
    </w:p>
    <w:p w:rsidR="007343C0" w:rsidRDefault="007343C0" w:rsidP="007960F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10 Radnych opowiedziało się za roz</w:t>
      </w:r>
      <w:r w:rsidR="00BA7C04">
        <w:rPr>
          <w:color w:val="000000"/>
          <w:sz w:val="24"/>
          <w:szCs w:val="24"/>
        </w:rPr>
        <w:t>patrzeniem</w:t>
      </w:r>
      <w:r>
        <w:rPr>
          <w:color w:val="000000"/>
          <w:sz w:val="24"/>
          <w:szCs w:val="24"/>
        </w:rPr>
        <w:t xml:space="preserve"> uwagi nr 2 według </w:t>
      </w:r>
      <w:r w:rsidR="00BA7C04">
        <w:rPr>
          <w:color w:val="000000"/>
          <w:sz w:val="24"/>
          <w:szCs w:val="24"/>
        </w:rPr>
        <w:t xml:space="preserve">rozstrzygnięcia </w:t>
      </w:r>
      <w:r>
        <w:rPr>
          <w:color w:val="000000"/>
          <w:sz w:val="24"/>
          <w:szCs w:val="24"/>
        </w:rPr>
        <w:t xml:space="preserve">ujętego w załączniku nr 26, 1 osoba wstrzymała się od głosu.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trzeciej kolejności poddał pod głosowanie sposób roz</w:t>
      </w:r>
      <w:r w:rsidR="00BA7C04">
        <w:rPr>
          <w:color w:val="000000"/>
          <w:sz w:val="24"/>
          <w:szCs w:val="24"/>
        </w:rPr>
        <w:t>patrzenia</w:t>
      </w:r>
      <w:r>
        <w:rPr>
          <w:color w:val="000000"/>
          <w:sz w:val="24"/>
          <w:szCs w:val="24"/>
        </w:rPr>
        <w:t xml:space="preserve"> uwagi nr 3 do planu zagospodarowania przestrzennego ujętej w załączniku nr 26 do niniejszego planu. </w:t>
      </w:r>
    </w:p>
    <w:p w:rsidR="007343C0" w:rsidRDefault="007960F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10</w:t>
      </w:r>
      <w:r w:rsidR="007343C0">
        <w:rPr>
          <w:color w:val="000000"/>
          <w:sz w:val="24"/>
          <w:szCs w:val="24"/>
        </w:rPr>
        <w:t xml:space="preserve"> Radnych opowiedziało się za roz</w:t>
      </w:r>
      <w:r w:rsidR="00BA7C04">
        <w:rPr>
          <w:color w:val="000000"/>
          <w:sz w:val="24"/>
          <w:szCs w:val="24"/>
        </w:rPr>
        <w:t>patrzeniem</w:t>
      </w:r>
      <w:r w:rsidR="007343C0">
        <w:rPr>
          <w:color w:val="000000"/>
          <w:sz w:val="24"/>
          <w:szCs w:val="24"/>
        </w:rPr>
        <w:t xml:space="preserve"> uwagi nr 3 według </w:t>
      </w:r>
      <w:r w:rsidR="00BA7C04">
        <w:rPr>
          <w:color w:val="000000"/>
          <w:sz w:val="24"/>
          <w:szCs w:val="24"/>
        </w:rPr>
        <w:t>rozstrzygnięcia</w:t>
      </w:r>
      <w:r>
        <w:rPr>
          <w:color w:val="000000"/>
          <w:sz w:val="24"/>
          <w:szCs w:val="24"/>
        </w:rPr>
        <w:t xml:space="preserve"> ujętego w załączniku nr 26, </w:t>
      </w:r>
      <w:r w:rsidR="000B35CD">
        <w:rPr>
          <w:color w:val="000000"/>
          <w:sz w:val="24"/>
          <w:szCs w:val="24"/>
        </w:rPr>
        <w:t>1 osoba wstrzymała się od głosu.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czwartej kolejności poddał pod g</w:t>
      </w:r>
      <w:r w:rsidR="00BA7C04">
        <w:rPr>
          <w:color w:val="000000"/>
          <w:sz w:val="24"/>
          <w:szCs w:val="24"/>
        </w:rPr>
        <w:t>łosowanie sposób rozpatrzenia</w:t>
      </w:r>
      <w:r>
        <w:rPr>
          <w:color w:val="000000"/>
          <w:sz w:val="24"/>
          <w:szCs w:val="24"/>
        </w:rPr>
        <w:t xml:space="preserve"> uwagi nr 4 do planu zagospodarowania przestrzennego ujętej w załączniku nr 26 do niniejszego planu. </w:t>
      </w:r>
    </w:p>
    <w:p w:rsidR="007343C0" w:rsidRDefault="000B35CD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11</w:t>
      </w:r>
      <w:r w:rsidR="007343C0">
        <w:rPr>
          <w:color w:val="000000"/>
          <w:sz w:val="24"/>
          <w:szCs w:val="24"/>
        </w:rPr>
        <w:t xml:space="preserve"> Radnych opowiedziało się za roz</w:t>
      </w:r>
      <w:r w:rsidR="00BA7C04">
        <w:rPr>
          <w:color w:val="000000"/>
          <w:sz w:val="24"/>
          <w:szCs w:val="24"/>
        </w:rPr>
        <w:t>patrzeniem</w:t>
      </w:r>
      <w:r w:rsidR="007343C0">
        <w:rPr>
          <w:color w:val="000000"/>
          <w:sz w:val="24"/>
          <w:szCs w:val="24"/>
        </w:rPr>
        <w:t xml:space="preserve"> uwagi nr 4 według </w:t>
      </w:r>
      <w:r w:rsidR="00BA7C04">
        <w:rPr>
          <w:color w:val="000000"/>
          <w:sz w:val="24"/>
          <w:szCs w:val="24"/>
        </w:rPr>
        <w:t xml:space="preserve">rozstrzygnięcia </w:t>
      </w:r>
      <w:r w:rsidR="007343C0">
        <w:rPr>
          <w:color w:val="000000"/>
          <w:sz w:val="24"/>
          <w:szCs w:val="24"/>
        </w:rPr>
        <w:t xml:space="preserve"> ujętego w załączniku nr 26.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piątej kolejności poddał pod głosowanie sposób roz</w:t>
      </w:r>
      <w:r w:rsidR="00BA7C04">
        <w:rPr>
          <w:color w:val="000000"/>
          <w:sz w:val="24"/>
          <w:szCs w:val="24"/>
        </w:rPr>
        <w:t>patrzenia</w:t>
      </w:r>
      <w:r>
        <w:rPr>
          <w:color w:val="000000"/>
          <w:sz w:val="24"/>
          <w:szCs w:val="24"/>
        </w:rPr>
        <w:t xml:space="preserve"> uwagi nr 5 do planu zagospodarowania przestrzennego ujętej w załączniku nr 26 do niniejszego planu. </w:t>
      </w:r>
    </w:p>
    <w:p w:rsidR="007343C0" w:rsidRDefault="000B35CD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7</w:t>
      </w:r>
      <w:r w:rsidR="007343C0">
        <w:rPr>
          <w:color w:val="000000"/>
          <w:sz w:val="24"/>
          <w:szCs w:val="24"/>
        </w:rPr>
        <w:t xml:space="preserve"> Radnych opowiedziało się za roz</w:t>
      </w:r>
      <w:r w:rsidR="00BA7C04">
        <w:rPr>
          <w:color w:val="000000"/>
          <w:sz w:val="24"/>
          <w:szCs w:val="24"/>
        </w:rPr>
        <w:t>patrzeniem uwagi nr 5 według rozstrzygnięcia</w:t>
      </w:r>
      <w:r w:rsidR="007343C0">
        <w:rPr>
          <w:color w:val="000000"/>
          <w:sz w:val="24"/>
          <w:szCs w:val="24"/>
        </w:rPr>
        <w:t xml:space="preserve"> ujętego w załączniku nr 26, </w:t>
      </w:r>
      <w:r w:rsidR="008648F7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4</w:t>
      </w:r>
      <w:r w:rsidR="007343C0">
        <w:rPr>
          <w:color w:val="000000"/>
          <w:sz w:val="24"/>
          <w:szCs w:val="24"/>
        </w:rPr>
        <w:t xml:space="preserve"> osob</w:t>
      </w:r>
      <w:r>
        <w:rPr>
          <w:color w:val="000000"/>
          <w:sz w:val="24"/>
          <w:szCs w:val="24"/>
        </w:rPr>
        <w:t>y</w:t>
      </w:r>
      <w:r w:rsidR="007343C0">
        <w:rPr>
          <w:color w:val="000000"/>
          <w:sz w:val="24"/>
          <w:szCs w:val="24"/>
        </w:rPr>
        <w:t xml:space="preserve"> wstrzymał</w:t>
      </w:r>
      <w:r>
        <w:rPr>
          <w:color w:val="000000"/>
          <w:sz w:val="24"/>
          <w:szCs w:val="24"/>
        </w:rPr>
        <w:t>y</w:t>
      </w:r>
      <w:r w:rsidR="007343C0">
        <w:rPr>
          <w:color w:val="000000"/>
          <w:sz w:val="24"/>
          <w:szCs w:val="24"/>
        </w:rPr>
        <w:t xml:space="preserve"> się od głosu.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szóstej kolejności poddał pod g</w:t>
      </w:r>
      <w:r w:rsidR="00BA7C04">
        <w:rPr>
          <w:color w:val="000000"/>
          <w:sz w:val="24"/>
          <w:szCs w:val="24"/>
        </w:rPr>
        <w:t>łosowanie sposób rozpatrzenia</w:t>
      </w:r>
      <w:r>
        <w:rPr>
          <w:color w:val="000000"/>
          <w:sz w:val="24"/>
          <w:szCs w:val="24"/>
        </w:rPr>
        <w:t xml:space="preserve"> uwagi nr 6 do planu zagospodarowania przestrzennego ujętej w załączniku nr 26 do niniejszego planu. </w:t>
      </w:r>
    </w:p>
    <w:p w:rsidR="007343C0" w:rsidRDefault="000B35CD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9</w:t>
      </w:r>
      <w:r w:rsidR="007343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 w:rsidR="007343C0">
        <w:rPr>
          <w:color w:val="000000"/>
          <w:sz w:val="24"/>
          <w:szCs w:val="24"/>
        </w:rPr>
        <w:t xml:space="preserve">adnych opowiedziało się za </w:t>
      </w:r>
      <w:r w:rsidR="008648F7">
        <w:rPr>
          <w:color w:val="000000"/>
          <w:sz w:val="24"/>
          <w:szCs w:val="24"/>
        </w:rPr>
        <w:t>rozpatrzeniem uwagi nr 6 według rozstrzygnięcia</w:t>
      </w:r>
      <w:r>
        <w:rPr>
          <w:color w:val="000000"/>
          <w:sz w:val="24"/>
          <w:szCs w:val="24"/>
        </w:rPr>
        <w:t xml:space="preserve"> ujętego w załączniku nr 26, </w:t>
      </w:r>
      <w:r w:rsidR="008648F7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2</w:t>
      </w:r>
      <w:r w:rsidR="007343C0">
        <w:rPr>
          <w:color w:val="000000"/>
          <w:sz w:val="24"/>
          <w:szCs w:val="24"/>
        </w:rPr>
        <w:t xml:space="preserve"> osob</w:t>
      </w:r>
      <w:r>
        <w:rPr>
          <w:color w:val="000000"/>
          <w:sz w:val="24"/>
          <w:szCs w:val="24"/>
        </w:rPr>
        <w:t>y</w:t>
      </w:r>
      <w:r w:rsidR="007343C0">
        <w:rPr>
          <w:color w:val="000000"/>
          <w:sz w:val="24"/>
          <w:szCs w:val="24"/>
        </w:rPr>
        <w:t xml:space="preserve"> wstrzymał</w:t>
      </w:r>
      <w:r>
        <w:rPr>
          <w:color w:val="000000"/>
          <w:sz w:val="24"/>
          <w:szCs w:val="24"/>
        </w:rPr>
        <w:t>y</w:t>
      </w:r>
      <w:r w:rsidR="007343C0">
        <w:rPr>
          <w:color w:val="000000"/>
          <w:sz w:val="24"/>
          <w:szCs w:val="24"/>
        </w:rPr>
        <w:t xml:space="preserve"> się od głosu.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siódmej kolejności poddał pod g</w:t>
      </w:r>
      <w:r w:rsidR="008648F7">
        <w:rPr>
          <w:color w:val="000000"/>
          <w:sz w:val="24"/>
          <w:szCs w:val="24"/>
        </w:rPr>
        <w:t>łosowanie sposób rozpatrzenia</w:t>
      </w:r>
      <w:r>
        <w:rPr>
          <w:color w:val="000000"/>
          <w:sz w:val="24"/>
          <w:szCs w:val="24"/>
        </w:rPr>
        <w:t xml:space="preserve"> uwagi nr 7 do planu zagospodarowania przestrzennego ujętej w załączniku nr 26 do niniejszego planu.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1</w:t>
      </w:r>
      <w:r w:rsidR="000B35C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Radnych opowiedziało się za roz</w:t>
      </w:r>
      <w:r w:rsidR="008648F7">
        <w:rPr>
          <w:color w:val="000000"/>
          <w:sz w:val="24"/>
          <w:szCs w:val="24"/>
        </w:rPr>
        <w:t>patrzeniem uwagi nr 7 według rozstrzygnięcia</w:t>
      </w:r>
      <w:r>
        <w:rPr>
          <w:color w:val="000000"/>
          <w:sz w:val="24"/>
          <w:szCs w:val="24"/>
        </w:rPr>
        <w:t xml:space="preserve"> ujętego w załączniku nr 26.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ósmej kolejności poddał pod g</w:t>
      </w:r>
      <w:r w:rsidR="008648F7">
        <w:rPr>
          <w:color w:val="000000"/>
          <w:sz w:val="24"/>
          <w:szCs w:val="24"/>
        </w:rPr>
        <w:t>łosowanie sposób rozpatrzenia</w:t>
      </w:r>
      <w:r>
        <w:rPr>
          <w:color w:val="000000"/>
          <w:sz w:val="24"/>
          <w:szCs w:val="24"/>
        </w:rPr>
        <w:t xml:space="preserve"> uwagi nr 8 do planu zagospodarowania przestrzennego ujętej w załączniku nr 26 do niniejszego planu. 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 wyniku głosowania </w:t>
      </w:r>
      <w:r w:rsidR="000B35CD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Radnych opowiedziało się za </w:t>
      </w:r>
      <w:r w:rsidR="008648F7">
        <w:rPr>
          <w:color w:val="000000"/>
          <w:sz w:val="24"/>
          <w:szCs w:val="24"/>
        </w:rPr>
        <w:t>rozpatrzeniem</w:t>
      </w:r>
      <w:r>
        <w:rPr>
          <w:color w:val="000000"/>
          <w:sz w:val="24"/>
          <w:szCs w:val="24"/>
        </w:rPr>
        <w:t xml:space="preserve"> u</w:t>
      </w:r>
      <w:r w:rsidR="008648F7">
        <w:rPr>
          <w:color w:val="000000"/>
          <w:sz w:val="24"/>
          <w:szCs w:val="24"/>
        </w:rPr>
        <w:t>wagi nr 8 według rozstrzygnięcia</w:t>
      </w:r>
      <w:r w:rsidR="000B35CD">
        <w:rPr>
          <w:color w:val="000000"/>
          <w:sz w:val="24"/>
          <w:szCs w:val="24"/>
        </w:rPr>
        <w:t xml:space="preserve"> ujętego w załączniku nr 26,</w:t>
      </w:r>
      <w:r w:rsidR="000B35CD" w:rsidRPr="000B35CD">
        <w:rPr>
          <w:color w:val="000000"/>
          <w:sz w:val="24"/>
          <w:szCs w:val="24"/>
        </w:rPr>
        <w:t xml:space="preserve"> </w:t>
      </w:r>
      <w:r w:rsidR="000B35CD">
        <w:rPr>
          <w:color w:val="000000"/>
          <w:sz w:val="24"/>
          <w:szCs w:val="24"/>
        </w:rPr>
        <w:t>2 osoby wstrzymały się od głosu.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dziewiątej kolejności poddał pod g</w:t>
      </w:r>
      <w:r w:rsidR="008648F7">
        <w:rPr>
          <w:color w:val="000000"/>
          <w:sz w:val="24"/>
          <w:szCs w:val="24"/>
        </w:rPr>
        <w:t>łosowanie sposób rozpatrzenia</w:t>
      </w:r>
      <w:r>
        <w:rPr>
          <w:color w:val="000000"/>
          <w:sz w:val="24"/>
          <w:szCs w:val="24"/>
        </w:rPr>
        <w:t xml:space="preserve"> uwagi nr 9 do planu zagospodarowania przestrzennego ujętej w załączniku nr 26 do niniejszego planu. </w:t>
      </w:r>
    </w:p>
    <w:p w:rsidR="007343C0" w:rsidRDefault="000B35CD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7</w:t>
      </w:r>
      <w:r w:rsidR="007343C0">
        <w:rPr>
          <w:color w:val="000000"/>
          <w:sz w:val="24"/>
          <w:szCs w:val="24"/>
        </w:rPr>
        <w:t xml:space="preserve"> Radnych opow</w:t>
      </w:r>
      <w:r w:rsidR="008648F7">
        <w:rPr>
          <w:color w:val="000000"/>
          <w:sz w:val="24"/>
          <w:szCs w:val="24"/>
        </w:rPr>
        <w:t>iedziało się za rozpatrzeniem uwagi nr 9 według rozstrzygnięcia</w:t>
      </w:r>
      <w:r w:rsidR="007343C0">
        <w:rPr>
          <w:color w:val="000000"/>
          <w:sz w:val="24"/>
          <w:szCs w:val="24"/>
        </w:rPr>
        <w:t xml:space="preserve"> ujętego w załączniku nr </w:t>
      </w:r>
      <w:smartTag w:uri="urn:schemas-microsoft-com:office:smarttags" w:element="metricconverter">
        <w:smartTagPr>
          <w:attr w:name="ProductID" w:val="26, a"/>
        </w:smartTagPr>
        <w:r w:rsidR="007343C0">
          <w:rPr>
            <w:color w:val="000000"/>
            <w:sz w:val="24"/>
            <w:szCs w:val="24"/>
          </w:rPr>
          <w:t>26, a</w:t>
        </w:r>
      </w:smartTag>
      <w:r>
        <w:rPr>
          <w:color w:val="000000"/>
          <w:sz w:val="24"/>
          <w:szCs w:val="24"/>
        </w:rPr>
        <w:t xml:space="preserve"> 4</w:t>
      </w:r>
      <w:r w:rsidR="007343C0">
        <w:rPr>
          <w:color w:val="000000"/>
          <w:sz w:val="24"/>
          <w:szCs w:val="24"/>
        </w:rPr>
        <w:t xml:space="preserve"> osoby wstrzymały się od głosu.</w:t>
      </w:r>
    </w:p>
    <w:p w:rsidR="007343C0" w:rsidRDefault="007343C0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W dziesiątej kolejności poddał pod g</w:t>
      </w:r>
      <w:r w:rsidR="008648F7">
        <w:rPr>
          <w:color w:val="000000"/>
          <w:sz w:val="24"/>
          <w:szCs w:val="24"/>
        </w:rPr>
        <w:t>łosowanie sposób rozpatrzenia</w:t>
      </w:r>
      <w:r>
        <w:rPr>
          <w:color w:val="000000"/>
          <w:sz w:val="24"/>
          <w:szCs w:val="24"/>
        </w:rPr>
        <w:t xml:space="preserve"> uwagi nr 10 do planu zagospodarowania przestrzennego ujętej w załączniku nr 26 do niniejszego planu. </w:t>
      </w:r>
    </w:p>
    <w:p w:rsidR="007343C0" w:rsidRDefault="000B35CD" w:rsidP="007343C0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9</w:t>
      </w:r>
      <w:r w:rsidR="007343C0">
        <w:rPr>
          <w:color w:val="000000"/>
          <w:sz w:val="24"/>
          <w:szCs w:val="24"/>
        </w:rPr>
        <w:t xml:space="preserve"> Radnych opowiedziało się za roz</w:t>
      </w:r>
      <w:r w:rsidR="008648F7">
        <w:rPr>
          <w:color w:val="000000"/>
          <w:sz w:val="24"/>
          <w:szCs w:val="24"/>
        </w:rPr>
        <w:t>patrzeniem uwagi nr 10 według rozstrzygnięcia</w:t>
      </w:r>
      <w:r w:rsidR="007343C0">
        <w:rPr>
          <w:color w:val="000000"/>
          <w:sz w:val="24"/>
          <w:szCs w:val="24"/>
        </w:rPr>
        <w:t xml:space="preserve"> ujętego w załączniku nr </w:t>
      </w:r>
      <w:smartTag w:uri="urn:schemas-microsoft-com:office:smarttags" w:element="metricconverter">
        <w:smartTagPr>
          <w:attr w:name="ProductID" w:val="26, a"/>
        </w:smartTagPr>
        <w:r w:rsidR="007343C0">
          <w:rPr>
            <w:color w:val="000000"/>
            <w:sz w:val="24"/>
            <w:szCs w:val="24"/>
          </w:rPr>
          <w:t>26, a</w:t>
        </w:r>
      </w:smartTag>
      <w:r>
        <w:rPr>
          <w:color w:val="000000"/>
          <w:sz w:val="24"/>
          <w:szCs w:val="24"/>
        </w:rPr>
        <w:t xml:space="preserve"> 2</w:t>
      </w:r>
      <w:r w:rsidR="005A1B94">
        <w:rPr>
          <w:color w:val="000000"/>
          <w:sz w:val="24"/>
          <w:szCs w:val="24"/>
        </w:rPr>
        <w:t xml:space="preserve"> osoby</w:t>
      </w:r>
      <w:r w:rsidR="007343C0">
        <w:rPr>
          <w:color w:val="000000"/>
          <w:sz w:val="24"/>
          <w:szCs w:val="24"/>
        </w:rPr>
        <w:t xml:space="preserve"> wstrzymał</w:t>
      </w:r>
      <w:r w:rsidR="005A1B94">
        <w:rPr>
          <w:color w:val="000000"/>
          <w:sz w:val="24"/>
          <w:szCs w:val="24"/>
        </w:rPr>
        <w:t>y</w:t>
      </w:r>
      <w:bookmarkStart w:id="0" w:name="_GoBack"/>
      <w:bookmarkEnd w:id="0"/>
      <w:r w:rsidR="007343C0">
        <w:rPr>
          <w:color w:val="000000"/>
          <w:sz w:val="24"/>
          <w:szCs w:val="24"/>
        </w:rPr>
        <w:t xml:space="preserve"> się od głosu.</w:t>
      </w:r>
    </w:p>
    <w:p w:rsidR="000B35CD" w:rsidRDefault="000B35CD" w:rsidP="000B35CD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jedenastej kolejności poddał pod głosowanie sposób roz</w:t>
      </w:r>
      <w:r w:rsidR="008648F7">
        <w:rPr>
          <w:color w:val="000000"/>
          <w:sz w:val="24"/>
          <w:szCs w:val="24"/>
        </w:rPr>
        <w:t>patrzenia</w:t>
      </w:r>
      <w:r>
        <w:rPr>
          <w:color w:val="000000"/>
          <w:sz w:val="24"/>
          <w:szCs w:val="24"/>
        </w:rPr>
        <w:t xml:space="preserve"> uwagi nr 11 do planu zagospodarowania przestrzennego ujętej w załączniku nr 26 do niniejszego planu. </w:t>
      </w:r>
    </w:p>
    <w:p w:rsidR="000B35CD" w:rsidRDefault="000B35CD" w:rsidP="000B35CD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8 Radnych opowiedziało się za roz</w:t>
      </w:r>
      <w:r w:rsidR="008648F7">
        <w:rPr>
          <w:color w:val="000000"/>
          <w:sz w:val="24"/>
          <w:szCs w:val="24"/>
        </w:rPr>
        <w:t>patrzeniem</w:t>
      </w:r>
      <w:r>
        <w:rPr>
          <w:color w:val="000000"/>
          <w:sz w:val="24"/>
          <w:szCs w:val="24"/>
        </w:rPr>
        <w:t xml:space="preserve"> uwagi nr 11</w:t>
      </w:r>
      <w:r w:rsidR="008648F7">
        <w:rPr>
          <w:color w:val="000000"/>
          <w:sz w:val="24"/>
          <w:szCs w:val="24"/>
        </w:rPr>
        <w:t xml:space="preserve"> według rozstrzygnięcia</w:t>
      </w:r>
      <w:r>
        <w:rPr>
          <w:color w:val="000000"/>
          <w:sz w:val="24"/>
          <w:szCs w:val="24"/>
        </w:rPr>
        <w:t xml:space="preserve"> ujętego w załączniku nr </w:t>
      </w:r>
      <w:smartTag w:uri="urn:schemas-microsoft-com:office:smarttags" w:element="metricconverter">
        <w:smartTagPr>
          <w:attr w:name="ProductID" w:val="26, a"/>
        </w:smartTagPr>
        <w:r>
          <w:rPr>
            <w:color w:val="000000"/>
            <w:sz w:val="24"/>
            <w:szCs w:val="24"/>
          </w:rPr>
          <w:t>26, a</w:t>
        </w:r>
      </w:smartTag>
      <w:r>
        <w:rPr>
          <w:color w:val="000000"/>
          <w:sz w:val="24"/>
          <w:szCs w:val="24"/>
        </w:rPr>
        <w:t xml:space="preserve"> 3 osoby wstrzymały się od głosu.</w:t>
      </w:r>
    </w:p>
    <w:p w:rsidR="000B35CD" w:rsidRDefault="000B35CD" w:rsidP="000B35CD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W dwunastej kolejności poddał pod głosowanie sposób rozstrzygnięcia uwagi nr 12 do planu zagospodarowania przestrzennego ujętej w załączniku nr 26 do niniejszego planu. </w:t>
      </w:r>
    </w:p>
    <w:p w:rsidR="000B35CD" w:rsidRDefault="000B35CD" w:rsidP="00D31B06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głosowania 7 Radnych opowiedziało się za roz</w:t>
      </w:r>
      <w:r w:rsidR="008648F7">
        <w:rPr>
          <w:color w:val="000000"/>
          <w:sz w:val="24"/>
          <w:szCs w:val="24"/>
        </w:rPr>
        <w:t>patrzeniem</w:t>
      </w:r>
      <w:r>
        <w:rPr>
          <w:color w:val="000000"/>
          <w:sz w:val="24"/>
          <w:szCs w:val="24"/>
        </w:rPr>
        <w:t xml:space="preserve"> uwagi nr 12 według </w:t>
      </w:r>
      <w:r w:rsidR="008648F7">
        <w:rPr>
          <w:color w:val="000000"/>
          <w:sz w:val="24"/>
          <w:szCs w:val="24"/>
        </w:rPr>
        <w:t xml:space="preserve">rozpatrzenia </w:t>
      </w:r>
      <w:r>
        <w:rPr>
          <w:color w:val="000000"/>
          <w:sz w:val="24"/>
          <w:szCs w:val="24"/>
        </w:rPr>
        <w:t xml:space="preserve"> ujętego w załączniku nr </w:t>
      </w:r>
      <w:smartTag w:uri="urn:schemas-microsoft-com:office:smarttags" w:element="metricconverter">
        <w:smartTagPr>
          <w:attr w:name="ProductID" w:val="26, a"/>
        </w:smartTagPr>
        <w:r>
          <w:rPr>
            <w:color w:val="000000"/>
            <w:sz w:val="24"/>
            <w:szCs w:val="24"/>
          </w:rPr>
          <w:t>26, a</w:t>
        </w:r>
      </w:smartTag>
      <w:r>
        <w:rPr>
          <w:color w:val="000000"/>
          <w:sz w:val="24"/>
          <w:szCs w:val="24"/>
        </w:rPr>
        <w:t xml:space="preserve"> 4</w:t>
      </w:r>
      <w:r w:rsidR="00D31B06">
        <w:rPr>
          <w:color w:val="000000"/>
          <w:sz w:val="24"/>
          <w:szCs w:val="24"/>
        </w:rPr>
        <w:t xml:space="preserve"> osoby</w:t>
      </w:r>
      <w:r>
        <w:rPr>
          <w:color w:val="000000"/>
          <w:sz w:val="24"/>
          <w:szCs w:val="24"/>
        </w:rPr>
        <w:t xml:space="preserve"> wstrzymał</w:t>
      </w:r>
      <w:r w:rsidR="00D31B06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się od głosu.</w:t>
      </w:r>
    </w:p>
    <w:p w:rsidR="007343C0" w:rsidRDefault="007343C0" w:rsidP="007343C0">
      <w:pPr>
        <w:pStyle w:val="Tekstpodstawowywcity"/>
        <w:rPr>
          <w:sz w:val="24"/>
          <w:szCs w:val="24"/>
        </w:rPr>
      </w:pPr>
      <w:r>
        <w:rPr>
          <w:color w:val="000000"/>
          <w:sz w:val="24"/>
          <w:szCs w:val="24"/>
        </w:rPr>
        <w:t>Po przegłosowaniu uwag zawartych w załączniku nr 26, przystąpiono do podjęcia uchwały. W wyniku głosowania 1</w:t>
      </w:r>
      <w:r w:rsidR="00D31B06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Radnych opowiedziało się za przyjęciem </w:t>
      </w:r>
      <w:r w:rsidRPr="00D6486E">
        <w:rPr>
          <w:sz w:val="24"/>
          <w:szCs w:val="24"/>
        </w:rPr>
        <w:t>miejscowego planu zagospodarowania przestrzennego gminy Kiernozia</w:t>
      </w:r>
      <w:r w:rsidR="00D31B06">
        <w:rPr>
          <w:sz w:val="24"/>
          <w:szCs w:val="24"/>
        </w:rPr>
        <w:t xml:space="preserve"> (...), 1 osoba wstrzymała się od głosu. </w:t>
      </w:r>
      <w:r>
        <w:rPr>
          <w:sz w:val="24"/>
          <w:szCs w:val="24"/>
        </w:rPr>
        <w:t xml:space="preserve"> </w:t>
      </w:r>
    </w:p>
    <w:p w:rsidR="007661D0" w:rsidRPr="00D708F4" w:rsidRDefault="007661D0" w:rsidP="007343C0">
      <w:pPr>
        <w:pStyle w:val="Tekstpodstawowywcity"/>
        <w:rPr>
          <w:sz w:val="24"/>
        </w:rPr>
      </w:pPr>
      <w:r w:rsidRPr="00D708F4">
        <w:rPr>
          <w:sz w:val="24"/>
          <w:szCs w:val="24"/>
        </w:rPr>
        <w:t>J</w:t>
      </w:r>
      <w:r w:rsidR="004C1832" w:rsidRPr="00D708F4">
        <w:rPr>
          <w:sz w:val="24"/>
          <w:szCs w:val="24"/>
        </w:rPr>
        <w:t>ako trzeci przedsta</w:t>
      </w:r>
      <w:r w:rsidRPr="00D708F4">
        <w:rPr>
          <w:sz w:val="24"/>
          <w:szCs w:val="24"/>
        </w:rPr>
        <w:t xml:space="preserve">wiony został projekt uchwały w sprawie </w:t>
      </w:r>
      <w:r w:rsidRPr="00D708F4">
        <w:rPr>
          <w:sz w:val="24"/>
        </w:rPr>
        <w:t xml:space="preserve">zarządzenia poboru opłaty targowej, określenia inkasentów tej opłaty na terenie Gminy Kiernozia i wysokości wynagrodzenia za inkaso. Omówił go Pan Sekretarz. </w:t>
      </w:r>
    </w:p>
    <w:p w:rsidR="007661D0" w:rsidRDefault="007661D0" w:rsidP="007343C0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>Następnie Pan Przewodniczący odczytał projekt uchwały, po czym poddał go pod głosowanie. W wyniku głosowania uchwała została przyjęta jednogłośnie.</w:t>
      </w:r>
    </w:p>
    <w:p w:rsidR="007661D0" w:rsidRPr="00D708F4" w:rsidRDefault="004C1832" w:rsidP="007343C0">
      <w:pPr>
        <w:pStyle w:val="Tekstpodstawowywcity"/>
        <w:rPr>
          <w:sz w:val="24"/>
        </w:rPr>
      </w:pPr>
      <w:r w:rsidRPr="00D708F4">
        <w:rPr>
          <w:sz w:val="24"/>
          <w:szCs w:val="24"/>
        </w:rPr>
        <w:t>Jako czwarty przedsta</w:t>
      </w:r>
      <w:r w:rsidR="007661D0" w:rsidRPr="00D708F4">
        <w:rPr>
          <w:sz w:val="24"/>
          <w:szCs w:val="24"/>
        </w:rPr>
        <w:t xml:space="preserve">wiony został projekt uchwały w sprawie </w:t>
      </w:r>
      <w:r w:rsidR="007661D0" w:rsidRPr="00D708F4">
        <w:rPr>
          <w:sz w:val="24"/>
        </w:rPr>
        <w:t>przystąpienia do partnerstwa w projekcie pn.: „Nowoczesne urzędy” przewidzianym do realizacji w ramach Programu Operacyjnego Wiedza Edukacja Rozwój Działanie 2.18 Wysokiej jakości usługi administracyjne. Omówił go Pan Sekretarz.</w:t>
      </w:r>
    </w:p>
    <w:p w:rsidR="007661D0" w:rsidRPr="00D708F4" w:rsidRDefault="007661D0" w:rsidP="007343C0">
      <w:pPr>
        <w:pStyle w:val="Tekstpodstawowywcity"/>
        <w:rPr>
          <w:sz w:val="24"/>
        </w:rPr>
      </w:pPr>
      <w:r w:rsidRPr="00D708F4">
        <w:rPr>
          <w:sz w:val="24"/>
        </w:rPr>
        <w:t xml:space="preserve">W powyższej sprawie głos zabrali: Pan Grupiński, Pani Lewaniak i Pan Sekretarz. </w:t>
      </w:r>
    </w:p>
    <w:p w:rsidR="00B57339" w:rsidRDefault="00B57339" w:rsidP="00B57339">
      <w:pPr>
        <w:pStyle w:val="Tekstpodstawowywcity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Następnie Pan Przewodniczący odczytał projekt uchwały, po czym poddał go pod głosowanie. W wyniku głosowania </w:t>
      </w:r>
      <w:r>
        <w:rPr>
          <w:color w:val="000000"/>
          <w:sz w:val="24"/>
          <w:szCs w:val="24"/>
        </w:rPr>
        <w:t xml:space="preserve">10 Radnych opowiedziało się za przyjęciem uchwały, 1 osoba wstrzymała się od głosu. </w:t>
      </w:r>
    </w:p>
    <w:p w:rsidR="00B57339" w:rsidRDefault="00B57339" w:rsidP="00B5733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Jako piaty</w:t>
      </w:r>
      <w:r w:rsidR="004C1832">
        <w:rPr>
          <w:color w:val="000000"/>
          <w:sz w:val="24"/>
          <w:szCs w:val="24"/>
        </w:rPr>
        <w:t xml:space="preserve"> przedsta</w:t>
      </w:r>
      <w:r>
        <w:rPr>
          <w:color w:val="000000"/>
          <w:sz w:val="24"/>
          <w:szCs w:val="24"/>
        </w:rPr>
        <w:t xml:space="preserve">wiony został projekt uchwały w sprawie zmian w budżecie Gminy Kiernozia na 2016 rok. Omówiła go Pani Skarbnik. </w:t>
      </w:r>
    </w:p>
    <w:p w:rsidR="004C1832" w:rsidRDefault="00B57339" w:rsidP="00B5733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Następnie Pan Przewodniczący odczytał projekt uchwały, po czym poddał go pod głosowanie. W wyniku głosowania uchwała została przyjęta jednogłośnie. </w:t>
      </w:r>
    </w:p>
    <w:p w:rsidR="004C1832" w:rsidRDefault="004C1832" w:rsidP="00B5733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Jako szósty przedstawiony został projekt uchwały w sprawie zmian w Wie</w:t>
      </w:r>
      <w:r w:rsidR="00D708F4">
        <w:rPr>
          <w:color w:val="000000"/>
          <w:sz w:val="24"/>
          <w:szCs w:val="24"/>
        </w:rPr>
        <w:t>loletniej Prognozie Finansowej G</w:t>
      </w:r>
      <w:r>
        <w:rPr>
          <w:color w:val="000000"/>
          <w:sz w:val="24"/>
          <w:szCs w:val="24"/>
        </w:rPr>
        <w:t xml:space="preserve">miny Kiernozia na lata 2016-2020. Omówiła go Pani Skarbnik. </w:t>
      </w:r>
    </w:p>
    <w:p w:rsidR="00B57339" w:rsidRDefault="004C1832" w:rsidP="00B5733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Następnie Pan Przewodniczący odczytał projekt uchwały, po czym poddał go pod głosowanie. W wyniku głosowania uchwała została przyjęta jednogłośnie. </w:t>
      </w:r>
    </w:p>
    <w:p w:rsidR="004C1832" w:rsidRDefault="004C1832" w:rsidP="00B5733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Jako siódmy przedstawiony został projekt uchwały w sprawie udzielenia pomocy finansowej Powiatowi Łowickiemu. Omówiła go Pani Wójt.</w:t>
      </w:r>
    </w:p>
    <w:p w:rsidR="004C1832" w:rsidRDefault="004C1832" w:rsidP="00B5733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powyższej spraw</w:t>
      </w:r>
      <w:r w:rsidR="00D708F4">
        <w:rPr>
          <w:color w:val="000000"/>
          <w:sz w:val="24"/>
          <w:szCs w:val="24"/>
        </w:rPr>
        <w:t>ie głos zabrali: Pan Brzozowski, Pan Kobierecki i</w:t>
      </w:r>
      <w:r>
        <w:rPr>
          <w:color w:val="000000"/>
          <w:sz w:val="24"/>
          <w:szCs w:val="24"/>
        </w:rPr>
        <w:t xml:space="preserve"> Pani Wójt.</w:t>
      </w:r>
    </w:p>
    <w:p w:rsidR="004C1832" w:rsidRDefault="004C1832" w:rsidP="00B5733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Następnie Pan Przewodniczący odczytała projekt</w:t>
      </w:r>
      <w:r w:rsidR="00D708F4">
        <w:rPr>
          <w:color w:val="000000"/>
          <w:sz w:val="24"/>
          <w:szCs w:val="24"/>
        </w:rPr>
        <w:t xml:space="preserve"> uchwały</w:t>
      </w:r>
      <w:r>
        <w:rPr>
          <w:color w:val="000000"/>
          <w:sz w:val="24"/>
          <w:szCs w:val="24"/>
        </w:rPr>
        <w:t xml:space="preserve">, po czym poddał go pod głosowanie. W wyniku głosowania uchwała została przyjęta jednogłośnie. </w:t>
      </w:r>
    </w:p>
    <w:p w:rsidR="004C1832" w:rsidRPr="002636BD" w:rsidRDefault="004C1832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6BD">
        <w:rPr>
          <w:rFonts w:ascii="Times New Roman" w:hAnsi="Times New Roman" w:cs="Times New Roman"/>
          <w:color w:val="000000"/>
          <w:sz w:val="24"/>
          <w:szCs w:val="24"/>
        </w:rPr>
        <w:t>Zgodnie z punktem 4 porządku obrad, tj. w i</w:t>
      </w:r>
      <w:r w:rsidRPr="00263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nterpelacjach, wolnych wnioskach,  zapytaniach radnych i sprawach różnych głos zabrali: </w:t>
      </w:r>
    </w:p>
    <w:p w:rsidR="004C1832" w:rsidRPr="002636BD" w:rsidRDefault="0042202C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6BD"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Wójt, która zabrała głos w sprawie wysokości otrzymanego dofinansowania z Wojewódzkiego Funduszu Ochrony Środowiska i Gospodarki Wodnej w Łodzi do odbioru wyrobów zawierających azbest z terenu Gminy Kiernozia.</w:t>
      </w:r>
    </w:p>
    <w:p w:rsidR="002636BD" w:rsidRDefault="0042202C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</w:t>
      </w:r>
      <w:r w:rsidR="00263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głos zabrali Pan Grupiński i Pani Wójt. </w:t>
      </w:r>
    </w:p>
    <w:p w:rsidR="002636BD" w:rsidRDefault="002636BD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zabrał głos w sprawie zakupu drogi dla mieszkańców bloku przy ulicy Ogrodowa 6</w:t>
      </w:r>
      <w:r w:rsidR="00D7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SKR.</w:t>
      </w:r>
    </w:p>
    <w:p w:rsidR="002636BD" w:rsidRDefault="002636BD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Wójt. </w:t>
      </w:r>
    </w:p>
    <w:p w:rsidR="00DF70D3" w:rsidRDefault="00A761A2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="00DF70D3">
        <w:rPr>
          <w:rFonts w:ascii="Times New Roman" w:eastAsia="Times New Roman" w:hAnsi="Times New Roman" w:cs="Times New Roman"/>
          <w:sz w:val="24"/>
          <w:szCs w:val="24"/>
          <w:lang w:eastAsia="pl-PL"/>
        </w:rPr>
        <w:t>głos zabrał Pan Jędrzejczyk, który poruszył kwestię wycięcia wierzb rosnących przy drodze powiatowej w kierunku od Kiernozi do Woli Stępowskiej.</w:t>
      </w:r>
    </w:p>
    <w:p w:rsidR="00DF70D3" w:rsidRDefault="00DF70D3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Przewodniczący, który poruszył kwestię przeniesienia uroczystości Dnia Kiernozkiego Dzika </w:t>
      </w:r>
      <w:r w:rsidR="00A76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13 lipca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wolny od pracy.</w:t>
      </w:r>
    </w:p>
    <w:p w:rsidR="00DF70D3" w:rsidRDefault="00DF70D3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zabrali: Pani Wójt, Pan Wodras, Pan Jędrzejczyk, Pan Grupiński, Pani Olczak, Pan Znyk, Pan Łon, Pani Warabida.    </w:t>
      </w:r>
    </w:p>
    <w:p w:rsidR="00D03B95" w:rsidRDefault="00D03B95" w:rsidP="00D03B95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Następnie Pan Przewodniczący poddał pod głosowanie propozycję przeprowadzenia sondażu wśród mieszkańców Gminy Kiernozia w sprawie  przeniesienia uroczystości Dnia Kiernozkiego Dzika </w:t>
      </w:r>
      <w:r w:rsidR="00A76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13 lipca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wolny od pracy.</w:t>
      </w:r>
    </w:p>
    <w:p w:rsidR="00D03B95" w:rsidRDefault="00D03B95" w:rsidP="002636BD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większość osób obecnych na posiedzeniu Rady Gminy opowiedziało się za przeprowadzeniem sondażu.</w:t>
      </w:r>
    </w:p>
    <w:p w:rsidR="00110411" w:rsidRPr="0001056F" w:rsidRDefault="00110411" w:rsidP="00D03B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010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105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0105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Po wyczerpaniu porządku obrad Pan </w:t>
      </w:r>
      <w:r w:rsidR="00A761A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Przewodniczący zamknął obrady X</w:t>
      </w:r>
      <w:r w:rsidRPr="000105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</w:t>
      </w:r>
      <w:r w:rsidR="00A761A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X</w:t>
      </w:r>
      <w:r w:rsidRPr="000105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Sesji Rady Gminy w Kiernozi. </w:t>
      </w:r>
    </w:p>
    <w:p w:rsidR="00110411" w:rsidRPr="0001056F" w:rsidRDefault="00110411" w:rsidP="001104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0105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Dokładny zapis przebiegu obrad znajduje się na płycie oznaczony cyfrą X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</w:t>
      </w:r>
      <w:r w:rsidR="00A761A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X</w:t>
      </w:r>
      <w:r w:rsidRPr="000105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będącej załącznikiem  do protokołu.   </w:t>
      </w:r>
    </w:p>
    <w:p w:rsidR="00110411" w:rsidRDefault="00110411" w:rsidP="00110411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110411" w:rsidRPr="0001056F" w:rsidRDefault="00110411" w:rsidP="00110411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Protokołowała:                                                                               </w:t>
      </w:r>
      <w:r w:rsidRPr="000105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110411" w:rsidRPr="0001056F" w:rsidRDefault="00110411" w:rsidP="001104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56F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0105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05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05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05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05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Przewodniczący Rady Gminy</w:t>
      </w:r>
    </w:p>
    <w:p w:rsidR="00110411" w:rsidRPr="0001056F" w:rsidRDefault="00110411" w:rsidP="001104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05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w Kiernozi</w:t>
      </w:r>
    </w:p>
    <w:p w:rsidR="00110411" w:rsidRPr="00EA30BA" w:rsidRDefault="00110411" w:rsidP="00110411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A30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Janusz Wasilewski</w:t>
      </w:r>
    </w:p>
    <w:p w:rsidR="00A157DC" w:rsidRDefault="00A157DC" w:rsidP="002C1B8C">
      <w:pPr>
        <w:spacing w:after="0" w:line="360" w:lineRule="auto"/>
        <w:ind w:firstLine="1106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sectPr w:rsidR="00A157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80" w:rsidRDefault="00C87F80" w:rsidP="00BA7C04">
      <w:pPr>
        <w:spacing w:after="0" w:line="240" w:lineRule="auto"/>
      </w:pPr>
      <w:r>
        <w:separator/>
      </w:r>
    </w:p>
  </w:endnote>
  <w:endnote w:type="continuationSeparator" w:id="0">
    <w:p w:rsidR="00C87F80" w:rsidRDefault="00C87F80" w:rsidP="00BA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959591"/>
      <w:docPartObj>
        <w:docPartGallery w:val="Page Numbers (Bottom of Page)"/>
        <w:docPartUnique/>
      </w:docPartObj>
    </w:sdtPr>
    <w:sdtEndPr/>
    <w:sdtContent>
      <w:p w:rsidR="00BA7C04" w:rsidRDefault="00BA7C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B94">
          <w:rPr>
            <w:noProof/>
          </w:rPr>
          <w:t>5</w:t>
        </w:r>
        <w:r>
          <w:fldChar w:fldCharType="end"/>
        </w:r>
      </w:p>
    </w:sdtContent>
  </w:sdt>
  <w:p w:rsidR="00BA7C04" w:rsidRDefault="00BA7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80" w:rsidRDefault="00C87F80" w:rsidP="00BA7C04">
      <w:pPr>
        <w:spacing w:after="0" w:line="240" w:lineRule="auto"/>
      </w:pPr>
      <w:r>
        <w:separator/>
      </w:r>
    </w:p>
  </w:footnote>
  <w:footnote w:type="continuationSeparator" w:id="0">
    <w:p w:rsidR="00C87F80" w:rsidRDefault="00C87F80" w:rsidP="00BA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28"/>
    <w:rsid w:val="000B35CD"/>
    <w:rsid w:val="00110411"/>
    <w:rsid w:val="001B25FF"/>
    <w:rsid w:val="002636BD"/>
    <w:rsid w:val="002C1B8C"/>
    <w:rsid w:val="0042202C"/>
    <w:rsid w:val="004C1832"/>
    <w:rsid w:val="004F2BF5"/>
    <w:rsid w:val="005A1B94"/>
    <w:rsid w:val="00636CFF"/>
    <w:rsid w:val="007343C0"/>
    <w:rsid w:val="007661D0"/>
    <w:rsid w:val="007960F0"/>
    <w:rsid w:val="008648F7"/>
    <w:rsid w:val="0088654C"/>
    <w:rsid w:val="00934237"/>
    <w:rsid w:val="0094213E"/>
    <w:rsid w:val="00A157DC"/>
    <w:rsid w:val="00A761A2"/>
    <w:rsid w:val="00A95A67"/>
    <w:rsid w:val="00B57339"/>
    <w:rsid w:val="00BA7C04"/>
    <w:rsid w:val="00C47962"/>
    <w:rsid w:val="00C74568"/>
    <w:rsid w:val="00C87F80"/>
    <w:rsid w:val="00D03B95"/>
    <w:rsid w:val="00D31B06"/>
    <w:rsid w:val="00D708F4"/>
    <w:rsid w:val="00DF70D3"/>
    <w:rsid w:val="00E61B28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70FDE6"/>
  <w15:chartTrackingRefBased/>
  <w15:docId w15:val="{5BCC9DCB-0AF0-453A-95E2-8B43E84E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61B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343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3C0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7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C04"/>
  </w:style>
  <w:style w:type="paragraph" w:styleId="Stopka">
    <w:name w:val="footer"/>
    <w:basedOn w:val="Normalny"/>
    <w:link w:val="StopkaZnak"/>
    <w:uiPriority w:val="99"/>
    <w:unhideWhenUsed/>
    <w:rsid w:val="00BA7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1453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2016-10-04T11:27:00Z</dcterms:created>
  <dcterms:modified xsi:type="dcterms:W3CDTF">2016-11-22T13:16:00Z</dcterms:modified>
</cp:coreProperties>
</file>