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011" w:rsidRPr="0050334D" w:rsidRDefault="00376011" w:rsidP="0037601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VII/19</w:t>
      </w:r>
    </w:p>
    <w:p w:rsidR="00376011" w:rsidRPr="0050334D" w:rsidRDefault="00376011" w:rsidP="00376011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376011" w:rsidRPr="0050334D" w:rsidRDefault="00376011" w:rsidP="003760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27 czerwca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376011" w:rsidRPr="0050334D" w:rsidRDefault="00376011" w:rsidP="003760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376011" w:rsidRPr="0050334D" w:rsidRDefault="00376011" w:rsidP="003760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376011" w:rsidRPr="0050334D" w:rsidRDefault="00376011" w:rsidP="003760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6011" w:rsidRPr="0050334D" w:rsidRDefault="00376011" w:rsidP="003760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radnych, sołtysów i zaproszonych gości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376011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radnych, sołtysów i zaproszonych gości stanowią załączniki Nr 1, 2 i 3 do niniejszego protokołu.</w:t>
      </w:r>
    </w:p>
    <w:p w:rsidR="006B566B" w:rsidRDefault="006B566B" w:rsidP="006B56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:rsidR="00673A3A" w:rsidRDefault="006B566B" w:rsidP="006B56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</w:t>
      </w:r>
      <w:r w:rsidR="00673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</w:t>
      </w:r>
      <w:r w:rsidR="00673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łożony Radnym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o stanie gminy</w:t>
      </w:r>
      <w:r w:rsidR="00673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</w:t>
      </w:r>
      <w:r w:rsidR="00673A3A">
        <w:rPr>
          <w:rFonts w:ascii="Times New Roman" w:eastAsia="Times New Roman" w:hAnsi="Times New Roman" w:cs="Times New Roman"/>
          <w:sz w:val="24"/>
          <w:szCs w:val="24"/>
          <w:lang w:eastAsia="pl-PL"/>
        </w:rPr>
        <w:t>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673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dochodach i wydatkach placówek oświatowych działających na terenie gminy. </w:t>
      </w:r>
    </w:p>
    <w:p w:rsidR="006B566B" w:rsidRDefault="00673A3A" w:rsidP="006B56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Pani Wójt i Pan Przewodniczący zachęcali do </w:t>
      </w:r>
      <w:r w:rsidR="00BB2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dyskusji nad raportem o stanie gminy. </w:t>
      </w:r>
      <w:r w:rsidR="006B5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66B" w:rsidRDefault="008B4126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wnieśli żadnych uwag i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raportu o stanie gminy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zadawali pytań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B4126" w:rsidRDefault="008B4126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przystąpiono do podejmowania uchwał. </w:t>
      </w:r>
    </w:p>
    <w:p w:rsidR="008B4126" w:rsidRDefault="008B4126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udzielenia Wójtowi Gminy Kiernozia wotum zaufania. Omówił go Pan Sekretarz. </w:t>
      </w:r>
    </w:p>
    <w:p w:rsidR="008B4126" w:rsidRDefault="008B4126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8B4126" w:rsidRDefault="008B4126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376011" w:rsidRPr="004245C8" w:rsidRDefault="008B4126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="00376011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punktem </w:t>
      </w:r>
      <w:r w:rsidR="00376011">
        <w:rPr>
          <w:rFonts w:ascii="Times New Roman" w:eastAsia="Times New Roman" w:hAnsi="Times New Roman" w:cs="Times New Roman"/>
          <w:sz w:val="24"/>
          <w:szCs w:val="24"/>
          <w:lang w:eastAsia="pl-PL"/>
        </w:rPr>
        <w:t>3b</w:t>
      </w:r>
      <w:r w:rsidR="00376011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</w:t>
      </w:r>
      <w:r w:rsidR="00376011">
        <w:rPr>
          <w:rFonts w:ascii="Times New Roman" w:eastAsia="Times New Roman" w:hAnsi="Times New Roman" w:cs="Times New Roman"/>
          <w:sz w:val="24"/>
          <w:szCs w:val="24"/>
          <w:lang w:eastAsia="pl-PL"/>
        </w:rPr>
        <w:t>ządku obrad sprawozdanie</w:t>
      </w:r>
      <w:r w:rsidR="00376011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wykonania budżetu Gminy Kiernozia za 201</w:t>
      </w:r>
      <w:r w:rsidR="0037601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76011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</w:t>
      </w:r>
      <w:r w:rsidR="00376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sprawozdanie finansowe </w:t>
      </w:r>
      <w:r w:rsidR="00376011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przedłożyła Pani Wójt.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stępnie na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Przewodniczącego, czy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pytania i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do przedstawionych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Radni nie wnieśli żadnych uwag i zastrzeżeń oraz nie zadawali pytań z powodu szczegółowego omówienia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posiedzeniach komisji.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="00E53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dalszej części posiedzenia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Skarbnik poinformowała zebranych o pozytywnej opinii  Składu Orzekającego Regionalnej Izby Obrachunkowej w Łodzi  z dnia 13 maja 2019 roku w sprawie opinii dotyczącej sprawozdania Wójta Gminy Kiernozia z wykonania budżetu za 2018 rok.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zapytał czy są pytania i wnioski.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i nie zgłosili żadnych wniosków. </w:t>
      </w:r>
    </w:p>
    <w:p w:rsidR="00376011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Pan Przewodniczący odczytał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czym poddał go pod głosowanie.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Radnych opowiedziało się za podjęciem uchwały, 0 było przeciw i 0 było wstrzymujących się. </w:t>
      </w:r>
    </w:p>
    <w:p w:rsidR="00376011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trzeci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 został projekt uchwały w sprawie udzielenia absolu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torium Wójtowi Gminy Kiernozia, który został poprzedzony przedłożeniem przez Panią Wójt sprawozdania z wykonania budżetu Gminy Kiernozia za 2018 rok oraz sprawozdania finansowego.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zapoznała zebranych z informacją o stanie mienia Gminy Kiernozia.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Kwiatkowski zapoznał zebranych z wnioskiem komisji rewizyjnej w sprawie absolutorium za 2018 rok.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6011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kolei Pani Skarbnik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zapoznała zebranych z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III/1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rzekającego Regionalnej Izby Obrachunkowej w Łodzi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dotyczącej wniosku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ewizyjnej Rady Gminy w Kiernozi w sprawie absolutorium za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 Przewodniczący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odczytał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i zapytał czy są 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wnioski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powyższego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uchwały. 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zgłosili żadnych wniosków.</w:t>
      </w:r>
    </w:p>
    <w:p w:rsidR="00376011" w:rsidRPr="004245C8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Pan Przewodniczący poddał pod głosowanie projekt uchwały w sprawie udzielenia absolutorium Wójtowi Gminy Kiernozia.  </w:t>
      </w:r>
    </w:p>
    <w:p w:rsidR="00376011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Radnych opowiedziało się za podjęciem uchwały, 0 było przeciw i 0 było wstrzymujących się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271493" w:rsidRDefault="0037601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Wójt podziękowała Radnym za udzielenie absolutorium i współpracę  oraz podziękowała Pani Skarbnik i pracownikom za wspólną pracę na rzecz naszej małej ojczyzny.</w:t>
      </w:r>
      <w:r w:rsidR="00271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1493" w:rsidRDefault="00271493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8A2D9E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 został projekt uchwały w sprawie udzielenia pomocy finansowej jednostce Ochotniczej Straży Pożarnej w Kiernozi. Omówiła go Pani Wójt. </w:t>
      </w:r>
    </w:p>
    <w:p w:rsidR="00376011" w:rsidRDefault="00271493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Następnie Pan Przewodniczący odczytał projekt uchwały, po czym poddał go pod głosowanie.  W wyniku głosowania uchwała została przyjęta jednogłośnie. </w:t>
      </w:r>
    </w:p>
    <w:p w:rsidR="00EE2DAB" w:rsidRDefault="008A2D9E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piąty </w:t>
      </w:r>
      <w:r w:rsidR="00EE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przedstawiony został projekt uchwały w sprawie zmian w budżecie Gminy Kiernozia na 2019 rok. Omówiła go Pani Skarbnik, która następnie omówiła projekt uchwały w sprawie zmian Wieloletniej Prognozy Finansowej Gminy Kiernozia na lata 2019-2022. </w:t>
      </w:r>
    </w:p>
    <w:p w:rsidR="008A2D9E" w:rsidRDefault="00EE2DAB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 w sprawie zmian w budżecie Gminy Kiernozia na 2019 rok, po czym poddał go pod głosowanie.     </w:t>
      </w:r>
    </w:p>
    <w:p w:rsidR="00EE2DAB" w:rsidRDefault="00EE2DAB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EE2DAB" w:rsidRDefault="00EE2DAB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 w sprawie </w:t>
      </w:r>
      <w:r w:rsidR="00173B8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Wieloletniej Prognozy Finansowej Gminy Kiernozia na lata 2019-2022</w:t>
      </w:r>
      <w:r w:rsidR="00173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go pod głosowanie. </w:t>
      </w:r>
    </w:p>
    <w:p w:rsidR="00173B8C" w:rsidRDefault="00173B8C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017764" w:rsidRDefault="00017764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szósty przedstawiony został projekt uchwały w sprawie zatwierdzenia Zarządzenia Wójta Gminy Kiernozia w sprawie zakazu podlewania ogródków przydomowych, działkowych, tuneli foliowych oraz trawników i upraw rolnych z wodociągu gminnego. Omówiła go Pani Wójt. </w:t>
      </w:r>
    </w:p>
    <w:p w:rsidR="00017764" w:rsidRDefault="00017764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zabrali: Pan Wodras, Pani Wójt i Pan Łon. </w:t>
      </w:r>
    </w:p>
    <w:p w:rsidR="00017764" w:rsidRDefault="00017764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uchwały, po czym poddał go pod głosowanie. W wyniku głosowania uchwała została przyjęta jednogłośnie.</w:t>
      </w:r>
    </w:p>
    <w:p w:rsidR="00017764" w:rsidRDefault="0098033D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5 porządku obrad, tj. w interpelacjach, wolnych wnioskach, zapytaniach radnych i sprawach różnych głos zabrali: </w:t>
      </w:r>
    </w:p>
    <w:p w:rsidR="0098033D" w:rsidRDefault="0098033D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Petrykowska, która poinformowała o możliwości składania wniosków na świadczenie 500+ od 1 lipca drogą elektroniczną, a od 1 sierpnia drogą tradycyjną. </w:t>
      </w:r>
    </w:p>
    <w:p w:rsidR="00846513" w:rsidRDefault="0098033D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Wójt, która poinformowała o treści kartek, które zostały przekazane sołtysom z prośbą przekazania ich mieszkańcom naszej gminy.  </w:t>
      </w:r>
      <w:r w:rsidR="0084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Wójt poinformowała o: </w:t>
      </w:r>
    </w:p>
    <w:p w:rsidR="0098033D" w:rsidRDefault="00846513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 otrzymaniu środków z rządowego programu „Aktywna tablica” w wysokości 14 000 zł, </w:t>
      </w:r>
    </w:p>
    <w:p w:rsidR="00846513" w:rsidRDefault="00846513" w:rsidP="00846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 otrzymaniu dofinansowania z rządowego programu „Posiłek w domu i w szkole” na prace adaptacyjno – remontowe w szkolnej kuchni i na zakup wyposażenia do stołówki szkolnej w wysokości 80 000 zł, </w:t>
      </w:r>
    </w:p>
    <w:p w:rsidR="00846513" w:rsidRDefault="00846513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 otrzymaniu dofinansowania ze środków z budżetu województwa łódzkiego na przebudowę </w:t>
      </w:r>
      <w:r w:rsidR="00DC29D1">
        <w:rPr>
          <w:rFonts w:ascii="Times New Roman" w:eastAsia="Times New Roman" w:hAnsi="Times New Roman" w:cs="Times New Roman"/>
          <w:sz w:val="24"/>
          <w:szCs w:val="24"/>
          <w:lang w:eastAsia="pl-PL"/>
        </w:rPr>
        <w:t>sali gimnastycznej w Szkole Podstawowej w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2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85 000 zł, </w:t>
      </w:r>
    </w:p>
    <w:p w:rsidR="00DC29D1" w:rsidRDefault="00DC29D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 otrzymaniu środków z budżetu województwa łódzkiego na przebudowę drogi gminnej w miejscowości Tydówka, </w:t>
      </w:r>
    </w:p>
    <w:p w:rsidR="00DC29D1" w:rsidRDefault="00DC29D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o podpisaniu umowy na opracowanie dokumentacji na rozbudowę przedszkola w Kiernozi. </w:t>
      </w:r>
    </w:p>
    <w:p w:rsidR="00DC29D1" w:rsidRDefault="00DC29D1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zaprosiła zebranych na </w:t>
      </w:r>
      <w:r w:rsidR="004B3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obchody „Dnia Kiernozkiego Dzika”. </w:t>
      </w:r>
    </w:p>
    <w:p w:rsidR="00E24072" w:rsidRDefault="00E24072" w:rsidP="00E24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wyczerpaniu porządku obrad Pan Przewodniczący zamknął obrady V</w:t>
      </w:r>
      <w:r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 Sesji Rady Gminy w Kiernozi.   </w:t>
      </w:r>
    </w:p>
    <w:p w:rsidR="00E24072" w:rsidRDefault="00E24072" w:rsidP="00E24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072" w:rsidRDefault="00E24072" w:rsidP="00E24072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E24072" w:rsidRDefault="00E24072" w:rsidP="00E240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E24072" w:rsidRDefault="00E24072" w:rsidP="00E24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E24072" w:rsidRDefault="00E24072" w:rsidP="00E24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072" w:rsidRDefault="00E24072" w:rsidP="00E24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072" w:rsidRDefault="00E24072" w:rsidP="00376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011" w:rsidRDefault="00376011" w:rsidP="00376011"/>
    <w:p w:rsidR="00376011" w:rsidRDefault="00376011"/>
    <w:sectPr w:rsidR="003760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DC9" w:rsidRDefault="00274DC9" w:rsidP="00271493">
      <w:pPr>
        <w:spacing w:after="0" w:line="240" w:lineRule="auto"/>
      </w:pPr>
      <w:r>
        <w:separator/>
      </w:r>
    </w:p>
  </w:endnote>
  <w:endnote w:type="continuationSeparator" w:id="0">
    <w:p w:rsidR="00274DC9" w:rsidRDefault="00274DC9" w:rsidP="0027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291827"/>
      <w:docPartObj>
        <w:docPartGallery w:val="Page Numbers (Bottom of Page)"/>
        <w:docPartUnique/>
      </w:docPartObj>
    </w:sdtPr>
    <w:sdtEndPr/>
    <w:sdtContent>
      <w:p w:rsidR="00271493" w:rsidRDefault="002714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71493" w:rsidRDefault="00271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DC9" w:rsidRDefault="00274DC9" w:rsidP="00271493">
      <w:pPr>
        <w:spacing w:after="0" w:line="240" w:lineRule="auto"/>
      </w:pPr>
      <w:r>
        <w:separator/>
      </w:r>
    </w:p>
  </w:footnote>
  <w:footnote w:type="continuationSeparator" w:id="0">
    <w:p w:rsidR="00274DC9" w:rsidRDefault="00274DC9" w:rsidP="0027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11"/>
    <w:rsid w:val="00017764"/>
    <w:rsid w:val="00173B8C"/>
    <w:rsid w:val="0025456B"/>
    <w:rsid w:val="00271493"/>
    <w:rsid w:val="00274DC9"/>
    <w:rsid w:val="00376011"/>
    <w:rsid w:val="004B3325"/>
    <w:rsid w:val="00673A3A"/>
    <w:rsid w:val="006B566B"/>
    <w:rsid w:val="00846513"/>
    <w:rsid w:val="008A2D9E"/>
    <w:rsid w:val="008B4126"/>
    <w:rsid w:val="0098033D"/>
    <w:rsid w:val="00B24ADE"/>
    <w:rsid w:val="00BB2950"/>
    <w:rsid w:val="00DC29D1"/>
    <w:rsid w:val="00E24072"/>
    <w:rsid w:val="00E53B24"/>
    <w:rsid w:val="00E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7872"/>
  <w15:chartTrackingRefBased/>
  <w15:docId w15:val="{6774DC7E-7872-4967-90D5-5C01BBA9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493"/>
  </w:style>
  <w:style w:type="paragraph" w:styleId="Stopka">
    <w:name w:val="footer"/>
    <w:basedOn w:val="Normalny"/>
    <w:link w:val="StopkaZnak"/>
    <w:uiPriority w:val="99"/>
    <w:unhideWhenUsed/>
    <w:rsid w:val="0027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1880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2019-07-01T11:32:00Z</dcterms:created>
  <dcterms:modified xsi:type="dcterms:W3CDTF">2019-07-02T08:41:00Z</dcterms:modified>
</cp:coreProperties>
</file>