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97459" w14:textId="6EBD6F2C" w:rsidR="002C6755" w:rsidRPr="0050334D" w:rsidRDefault="002C6755" w:rsidP="002C675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XXI/20</w:t>
      </w:r>
    </w:p>
    <w:p w14:paraId="6CC12FD4" w14:textId="77777777" w:rsidR="002C6755" w:rsidRPr="0050334D" w:rsidRDefault="002C6755" w:rsidP="002C6755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4A54CC61" w14:textId="1054C881" w:rsidR="002C6755" w:rsidRPr="0050334D" w:rsidRDefault="002C6755" w:rsidP="002C67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28 października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32318286" w14:textId="77777777" w:rsidR="002C6755" w:rsidRPr="0050334D" w:rsidRDefault="002C6755" w:rsidP="002C67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Ochotniczej Straży Pożarnej  </w:t>
      </w:r>
    </w:p>
    <w:p w14:paraId="30692DFD" w14:textId="77777777" w:rsidR="002C6755" w:rsidRPr="0050334D" w:rsidRDefault="002C6755" w:rsidP="002C67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4E161E8C" w14:textId="77777777" w:rsidR="002C6755" w:rsidRPr="0050334D" w:rsidRDefault="002C6755" w:rsidP="002C67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9EC051" w14:textId="415CFF02" w:rsidR="002C6755" w:rsidRPr="0050334D" w:rsidRDefault="002C6755" w:rsidP="002C67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0244CD01" w14:textId="24B6CB76" w:rsidR="002C6755" w:rsidRDefault="002C6755" w:rsidP="002C67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14:paraId="365004E8" w14:textId="77777777" w:rsidR="002C6755" w:rsidRDefault="002C6755" w:rsidP="002C67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wyniku głosowania porządek obrad został przyjęty jednogłośnie.</w:t>
      </w:r>
    </w:p>
    <w:p w14:paraId="24795038" w14:textId="4C50AF02" w:rsidR="002C6755" w:rsidRDefault="002C6755" w:rsidP="002C67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przystąpiono do podjęcia uchwał. </w:t>
      </w:r>
    </w:p>
    <w:p w14:paraId="4E56BF09" w14:textId="61011971" w:rsidR="002C6755" w:rsidRDefault="002C6755" w:rsidP="002C67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oraz w związku z obecną sytuacja epidemiologiczna i szczegółowym omówieniem projektów uchwał na wspólnym posiedzeniu Stałych Komisji Rady gminy w Kiernozi w dniu 26 października Pan Przewodniczący zaproponował Radnych aby nie omawiać projektów uchwał. </w:t>
      </w:r>
    </w:p>
    <w:p w14:paraId="3E9B82D7" w14:textId="77777777" w:rsidR="002C6755" w:rsidRDefault="002C6755" w:rsidP="002C67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Radni opowiedzieli się za tą propozycją.</w:t>
      </w:r>
    </w:p>
    <w:p w14:paraId="08618B15" w14:textId="3985D146" w:rsidR="002C6755" w:rsidRDefault="002C6755" w:rsidP="002C67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zapytał czy ktoś z Radnych ma pytania do projektu uchwały w sprawie  </w:t>
      </w:r>
      <w:r w:rsidR="00A909CA" w:rsidRPr="00A909C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miejscowego planu zagospodarowania przestrzennego – gmina Kiernozia, fragment wsi Kiernozia</w:t>
      </w:r>
      <w:r w:rsidR="00A90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DBA32F5" w14:textId="2DBF5203" w:rsidR="00A909CA" w:rsidRDefault="00A909CA" w:rsidP="002C67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żadnych pytań, ani uwag. </w:t>
      </w:r>
    </w:p>
    <w:p w14:paraId="1FB9F8F6" w14:textId="1E8573F2" w:rsidR="00A909CA" w:rsidRDefault="004C5AEB" w:rsidP="002C67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</w:t>
      </w:r>
      <w:r w:rsidR="00A90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Przewodniczący odczytał projekt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uchwały, po czym poddał ją pod głosowaniem. </w:t>
      </w:r>
    </w:p>
    <w:p w14:paraId="00BDC7D6" w14:textId="2053B7B6" w:rsidR="004C5AEB" w:rsidRDefault="004C5AEB" w:rsidP="002C67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13 radnych opowiedziało się za przyjęciem uchwały. </w:t>
      </w:r>
    </w:p>
    <w:p w14:paraId="46BB7C63" w14:textId="1E4E8DF9" w:rsidR="004C5AEB" w:rsidRDefault="004C5AEB" w:rsidP="002C67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zapytał czy ktoś z Radnych ma pytania do projektu uchwały w sprawie  </w:t>
      </w:r>
      <w:r w:rsidRPr="004C5AEB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wysokości ekwiwalentu pieniężnego dla członków ochotniczych straży pożarnych z terenu gminy Kiernozia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CFD55B" w14:textId="77777777" w:rsidR="004C5AEB" w:rsidRDefault="004C5AEB" w:rsidP="004C5A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żadnych pytań, ani uwag. </w:t>
      </w:r>
    </w:p>
    <w:p w14:paraId="6838CDDC" w14:textId="77777777" w:rsidR="004C5AEB" w:rsidRDefault="004C5AEB" w:rsidP="004C5A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w/w uchwały, po czym poddał ją pod głosowaniem. </w:t>
      </w:r>
    </w:p>
    <w:p w14:paraId="663E6DE6" w14:textId="77777777" w:rsidR="004C5AEB" w:rsidRDefault="004C5AEB" w:rsidP="004C5A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13 radnych opowiedziało się za przyjęciem uchwały. </w:t>
      </w:r>
    </w:p>
    <w:p w14:paraId="061A54DA" w14:textId="459CF731" w:rsidR="004C5AEB" w:rsidRDefault="0034060C" w:rsidP="002C67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dalszej części posiedzenia Pan Przewodniczący zapytał czy ktoś z Radnych ma pytania do projektu uchwały w sprawie  </w:t>
      </w:r>
      <w:r w:rsidRPr="0034060C">
        <w:rPr>
          <w:rFonts w:ascii="Times New Roman" w:eastAsia="Times New Roman" w:hAnsi="Times New Roman" w:cs="Times New Roman"/>
          <w:sz w:val="24"/>
          <w:szCs w:val="24"/>
          <w:lang w:eastAsia="pl-PL"/>
        </w:rPr>
        <w:t>obniżenia średniej ceny skupu 1q żyta do obliczenia podatku rolnego na rok podatkowy 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2F0331" w14:textId="77777777" w:rsidR="0034060C" w:rsidRDefault="0034060C" w:rsidP="003406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żadnych pytań, ani uwag. </w:t>
      </w:r>
    </w:p>
    <w:p w14:paraId="5A9A3947" w14:textId="77777777" w:rsidR="0034060C" w:rsidRDefault="0034060C" w:rsidP="003406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w/w uchwały, po czym poddał ją pod głosowaniem. </w:t>
      </w:r>
    </w:p>
    <w:p w14:paraId="699447C2" w14:textId="77777777" w:rsidR="0034060C" w:rsidRDefault="0034060C" w:rsidP="003406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13 radnych opowiedziało się za przyjęciem uchwały. </w:t>
      </w:r>
    </w:p>
    <w:p w14:paraId="31C3EB84" w14:textId="5EE301E4" w:rsidR="0034060C" w:rsidRDefault="0034060C" w:rsidP="002C67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zapytał czy ktoś z Radnych ma pytania do projektu uchwały w sprawie </w:t>
      </w:r>
      <w:r w:rsidRPr="0034060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w budżecie Gminy Kiernozia na 2020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049A692" w14:textId="77777777" w:rsidR="0034060C" w:rsidRDefault="0034060C" w:rsidP="003406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żadnych pytań, ani uwag. </w:t>
      </w:r>
    </w:p>
    <w:p w14:paraId="34881F22" w14:textId="77777777" w:rsidR="0034060C" w:rsidRDefault="0034060C" w:rsidP="003406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w/w uchwały, po czym poddał ją pod głosowaniem. </w:t>
      </w:r>
    </w:p>
    <w:p w14:paraId="45CC78F8" w14:textId="74E46A54" w:rsidR="0034060C" w:rsidRDefault="0034060C" w:rsidP="003406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13 radnych opowiedziało się za przyjęciem uchwały.</w:t>
      </w:r>
    </w:p>
    <w:p w14:paraId="79D003F6" w14:textId="176DF01D" w:rsidR="00BA5E78" w:rsidRDefault="00BA5E78" w:rsidP="003406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Pan Przewodniczący zapytał czy ktoś z Radnych ma pytania do projektu uchwały w sprawie</w:t>
      </w:r>
      <w:r w:rsidRPr="00BA5E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5E7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w Wieloletniej Prognozie Finansowej Gminy Kiernozia na lata 2020-2023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A622FEA" w14:textId="77777777" w:rsidR="00BA5E78" w:rsidRPr="00BA5E78" w:rsidRDefault="00BA5E78" w:rsidP="00BA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żadnych pytań, ani uwag. </w:t>
      </w:r>
    </w:p>
    <w:p w14:paraId="43D4F275" w14:textId="77777777" w:rsidR="00BA5E78" w:rsidRPr="00BA5E78" w:rsidRDefault="00BA5E78" w:rsidP="00BA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w/w uchwały, po czym poddał ją pod głosowaniem. </w:t>
      </w:r>
    </w:p>
    <w:p w14:paraId="5B665329" w14:textId="77777777" w:rsidR="00BA5E78" w:rsidRPr="00BA5E78" w:rsidRDefault="00BA5E78" w:rsidP="00BA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E78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13 radnych opowiedziało się za przyjęciem uchwały.</w:t>
      </w:r>
    </w:p>
    <w:p w14:paraId="6FA14F0A" w14:textId="3484FFCB" w:rsidR="00BA5E78" w:rsidRDefault="00AA02A9" w:rsidP="003406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punktem 7 porządku obrad Pani Wójt p</w:t>
      </w:r>
      <w:r w:rsidRPr="00AA02A9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Pr="00AA0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AA0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oświadczeniach majątkowych za 2019 r. złożonych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Pr="00AA02A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Urzędu i Kierowników jednostek organizacyjnych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55D0C1" w14:textId="09121EA8" w:rsidR="00AA02A9" w:rsidRDefault="00AA02A9" w:rsidP="003406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Pan Przewodniczący przedstawił informację </w:t>
      </w:r>
      <w:r w:rsidRPr="00AA02A9">
        <w:rPr>
          <w:rFonts w:ascii="Times New Roman" w:eastAsia="Times New Roman" w:hAnsi="Times New Roman" w:cs="Times New Roman"/>
          <w:sz w:val="24"/>
          <w:szCs w:val="24"/>
          <w:lang w:eastAsia="pl-PL"/>
        </w:rPr>
        <w:t>o oświadczeniach majątkowych za 2019 r. złożonych przez Radnych Rady Gminy w Kiernozi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2EC83C" w14:textId="67894263" w:rsidR="00EA63E1" w:rsidRDefault="00EA63E1" w:rsidP="003406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punkcie 8 porządku obrad, tj. w interpelacjach, </w:t>
      </w:r>
      <w:r w:rsidRPr="00EA63E1">
        <w:rPr>
          <w:rFonts w:ascii="Times New Roman" w:eastAsia="Times New Roman" w:hAnsi="Times New Roman" w:cs="Times New Roman"/>
          <w:sz w:val="24"/>
          <w:szCs w:val="24"/>
          <w:lang w:eastAsia="pl-PL"/>
        </w:rPr>
        <w:t>woln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EA6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EA63E1">
        <w:rPr>
          <w:rFonts w:ascii="Times New Roman" w:eastAsia="Times New Roman" w:hAnsi="Times New Roman" w:cs="Times New Roman"/>
          <w:sz w:val="24"/>
          <w:szCs w:val="24"/>
          <w:lang w:eastAsia="pl-PL"/>
        </w:rPr>
        <w:t>, zapytania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EA6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 i spraw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EA6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różn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głos zabrali </w:t>
      </w:r>
    </w:p>
    <w:p w14:paraId="225420BE" w14:textId="77777777" w:rsidR="0087112A" w:rsidRDefault="00EA63E1" w:rsidP="003406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Sekretarz, </w:t>
      </w:r>
      <w:r w:rsidR="004B5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 poinformował o rozstrzygnięciu organu nadzorczego dotyczącego </w:t>
      </w:r>
      <w:r w:rsidR="00871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podjętej na poprzedniej sesji uchwały w sprawie zasad wynajmowania lokali wchodzących w skład mieszkaniowego zasobu Gminy Kiernozia. </w:t>
      </w:r>
    </w:p>
    <w:p w14:paraId="481491EB" w14:textId="2EA02799" w:rsidR="0087112A" w:rsidRPr="0087112A" w:rsidRDefault="004B5A36" w:rsidP="008711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112A"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wyczerpaniu porządku obrad Pan Przewodniczący zakończył obrady XX</w:t>
      </w:r>
      <w:r w:rsid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87112A"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Sesji Rady Gminy w Kiernozi.</w:t>
      </w:r>
    </w:p>
    <w:p w14:paraId="1699D464" w14:textId="77777777" w:rsidR="0087112A" w:rsidRPr="0087112A" w:rsidRDefault="0087112A" w:rsidP="008711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Protokołowała:  </w:t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Prowadził:</w:t>
      </w:r>
    </w:p>
    <w:p w14:paraId="203F9C2D" w14:textId="691A3039" w:rsidR="002C6755" w:rsidRPr="0087112A" w:rsidRDefault="0087112A" w:rsidP="008711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Jolanta Koperska-Wojtalewicz </w:t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71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Janusz Wasilewski</w:t>
      </w:r>
      <w:r w:rsidRPr="00871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sectPr w:rsidR="002C6755" w:rsidRPr="0087112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F7A67" w14:textId="77777777" w:rsidR="00030895" w:rsidRDefault="00030895" w:rsidP="0096301A">
      <w:pPr>
        <w:spacing w:after="0" w:line="240" w:lineRule="auto"/>
      </w:pPr>
      <w:r>
        <w:separator/>
      </w:r>
    </w:p>
  </w:endnote>
  <w:endnote w:type="continuationSeparator" w:id="0">
    <w:p w14:paraId="617421CE" w14:textId="77777777" w:rsidR="00030895" w:rsidRDefault="00030895" w:rsidP="0096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3873794"/>
      <w:docPartObj>
        <w:docPartGallery w:val="Page Numbers (Bottom of Page)"/>
        <w:docPartUnique/>
      </w:docPartObj>
    </w:sdtPr>
    <w:sdtEndPr/>
    <w:sdtContent>
      <w:p w14:paraId="5C47177D" w14:textId="3F8AACA3" w:rsidR="0096301A" w:rsidRDefault="009630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8B81C3" w14:textId="77777777" w:rsidR="0096301A" w:rsidRDefault="009630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2A92E" w14:textId="77777777" w:rsidR="00030895" w:rsidRDefault="00030895" w:rsidP="0096301A">
      <w:pPr>
        <w:spacing w:after="0" w:line="240" w:lineRule="auto"/>
      </w:pPr>
      <w:r>
        <w:separator/>
      </w:r>
    </w:p>
  </w:footnote>
  <w:footnote w:type="continuationSeparator" w:id="0">
    <w:p w14:paraId="0ECE921A" w14:textId="77777777" w:rsidR="00030895" w:rsidRDefault="00030895" w:rsidP="00963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55"/>
    <w:rsid w:val="000010DB"/>
    <w:rsid w:val="00030895"/>
    <w:rsid w:val="002C6755"/>
    <w:rsid w:val="0034060C"/>
    <w:rsid w:val="004B5A36"/>
    <w:rsid w:val="004C5AEB"/>
    <w:rsid w:val="0087112A"/>
    <w:rsid w:val="0096301A"/>
    <w:rsid w:val="00A909CA"/>
    <w:rsid w:val="00AA02A9"/>
    <w:rsid w:val="00BA5E78"/>
    <w:rsid w:val="00BD79DD"/>
    <w:rsid w:val="00EA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D9E"/>
  <w15:chartTrackingRefBased/>
  <w15:docId w15:val="{72FE4C2C-A986-4990-A9D0-C217C5B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7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01A"/>
  </w:style>
  <w:style w:type="paragraph" w:styleId="Stopka">
    <w:name w:val="footer"/>
    <w:basedOn w:val="Normalny"/>
    <w:link w:val="StopkaZnak"/>
    <w:uiPriority w:val="99"/>
    <w:unhideWhenUsed/>
    <w:rsid w:val="0096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2020-10-30T11:38:00Z</dcterms:created>
  <dcterms:modified xsi:type="dcterms:W3CDTF">2021-02-03T14:16:00Z</dcterms:modified>
</cp:coreProperties>
</file>