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2721" w14:textId="4C9CCFF4" w:rsidR="00C929D9" w:rsidRPr="0050334D" w:rsidRDefault="00C929D9" w:rsidP="00C929D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/21</w:t>
      </w:r>
    </w:p>
    <w:p w14:paraId="5FFADBB4" w14:textId="77777777" w:rsidR="00C929D9" w:rsidRPr="0050334D" w:rsidRDefault="00C929D9" w:rsidP="00C929D9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35CB6381" w14:textId="12CEE520" w:rsidR="00C929D9" w:rsidRPr="0050334D" w:rsidRDefault="00C929D9" w:rsidP="00C92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września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6B520E8" w14:textId="77777777" w:rsidR="00C929D9" w:rsidRPr="0050334D" w:rsidRDefault="00C929D9" w:rsidP="00C92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7DBC4456" w14:textId="77777777" w:rsidR="00C929D9" w:rsidRPr="0050334D" w:rsidRDefault="00C929D9" w:rsidP="00C92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3A969233" w14:textId="77777777" w:rsidR="00C929D9" w:rsidRPr="0050334D" w:rsidRDefault="00C929D9" w:rsidP="00C92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738B37" w14:textId="05AE7FE6" w:rsidR="00C929D9" w:rsidRPr="0050334D" w:rsidRDefault="00C929D9" w:rsidP="00C929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 w:rsidR="00EA0FC0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nowo wybranego sołtysa sołectwa Kiernozia i Natolin Kiernoski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0FC0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zaproszonych gości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14B08AE9" w14:textId="5AF1EEB1" w:rsidR="00C929D9" w:rsidRDefault="00C929D9" w:rsidP="00C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EA0F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A0F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53CDBC86" w14:textId="0E5EE3DB" w:rsidR="00C929D9" w:rsidRDefault="00C929D9" w:rsidP="00C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</w:t>
      </w:r>
    </w:p>
    <w:p w14:paraId="6957FD15" w14:textId="655EDD37" w:rsidR="00EA0FC0" w:rsidRDefault="00EA0FC0" w:rsidP="00C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puntem 2 porządku obrad nastąpiło wręczenie listu gratulującego Państwu Skoniecznym z Wiśniewa – laureatom konkursu Agro Liga 2021 r. </w:t>
      </w:r>
    </w:p>
    <w:p w14:paraId="03597FC5" w14:textId="362B04BA" w:rsidR="00EA0FC0" w:rsidRDefault="00EA0FC0" w:rsidP="00C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4B821685" w14:textId="77777777" w:rsidR="00EA0FC0" w:rsidRPr="00EA0FC0" w:rsidRDefault="00EA0FC0" w:rsidP="00EA0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A0F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 </w:t>
      </w:r>
      <w:r w:rsidRPr="00EA0FC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ustalenia średniej ceny jednostki paliwa w gminie Kiernozia na rok szkolny 2021/2022. Omówił go Pan Sekretarz. </w:t>
      </w:r>
    </w:p>
    <w:p w14:paraId="2B6136DA" w14:textId="572065D4" w:rsidR="00EA0FC0" w:rsidRDefault="00B90C5E" w:rsidP="00C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uchwały, po czym poddał go pod głosowanie. </w:t>
      </w:r>
    </w:p>
    <w:p w14:paraId="10EF60DE" w14:textId="1826BFEB" w:rsidR="00B90C5E" w:rsidRDefault="00B90C5E" w:rsidP="00C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219D5232" w14:textId="0D1CCD8F" w:rsidR="00BF6575" w:rsidRDefault="00BF6575" w:rsidP="00C9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575">
        <w:rPr>
          <w:rFonts w:ascii="Times New Roman" w:hAnsi="Times New Roman" w:cs="Times New Roman"/>
          <w:sz w:val="24"/>
          <w:szCs w:val="24"/>
        </w:rPr>
        <w:t>Jako drugi przedstawiony został projekt uchwały w sprawie niedochodzenia rekompensaty za koszty odzyskiwania należności, o której mowa w art. 10 ust. 1 pkt 1 ustawy z dnia 8 marca 2013 r. o przeciwdziałaniu opóźnieniom w transakcjach handlowych. Omówił go Pan Sekretarz</w:t>
      </w:r>
      <w:r w:rsidR="001F69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6A12C" w14:textId="1B33BEEE" w:rsidR="001F6921" w:rsidRDefault="001F6921" w:rsidP="00C9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1589771"/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2B306F41" w14:textId="063736EE" w:rsidR="001F6921" w:rsidRDefault="001F6921" w:rsidP="00C9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bookmarkEnd w:id="0"/>
    <w:p w14:paraId="0F430B00" w14:textId="4AEEA22D" w:rsidR="00591B54" w:rsidRPr="00591B54" w:rsidRDefault="00591B54" w:rsidP="00591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91B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Jako trzeci przedstawiony został projekt uchwały w sprawie zgłoszenia oferty kandydatki na etatowego członka Kolegium Regionalnej Izby Obrachunkowej w Łodzi. Omówił go Pan Sekretarz. </w:t>
      </w:r>
    </w:p>
    <w:p w14:paraId="6080D9E5" w14:textId="77777777" w:rsidR="00591B54" w:rsidRDefault="00591B54" w:rsidP="00591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Pan Przewodniczący odczytał projekt uchwały, po czym poddał go pod głosowanie. </w:t>
      </w:r>
    </w:p>
    <w:p w14:paraId="511E21D4" w14:textId="4680539C" w:rsidR="009F5F01" w:rsidRDefault="00591B54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44144FD4" w14:textId="5FA4A4A9" w:rsidR="00EA0737" w:rsidRDefault="00EA0737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Sesję przybył Pan Piotr Malczyk – Wicestarosta Łowicki, który został powitany przez Pan Przewodniczącego. </w:t>
      </w:r>
    </w:p>
    <w:p w14:paraId="4A4DE174" w14:textId="62603FB3" w:rsidR="00EA0737" w:rsidRDefault="00EA0737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jako czwarty przedstawiony został projekt uchwały w sprawie zmian w budżecie Gminy Kiernozia na 2021 r. Omówiła go Pani Skarbnik. </w:t>
      </w:r>
    </w:p>
    <w:p w14:paraId="2CD75F6C" w14:textId="77777777" w:rsidR="00EA0737" w:rsidRDefault="00EA0737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D746CC0" w14:textId="77777777" w:rsidR="00EA0737" w:rsidRDefault="00EA0737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178A825" w14:textId="6B454BBB" w:rsidR="00EA0737" w:rsidRDefault="00EA0737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piaty przedstawiony został projekt uchwały w sprawie zmian</w:t>
      </w:r>
      <w:r w:rsidR="0071526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Wieloletniej Prognoz</w:t>
      </w:r>
      <w:r w:rsidR="0071526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Finansowej Gminy Kiernozia na lata 2021-2023. Omówiła go Pani Skarbnik.</w:t>
      </w:r>
    </w:p>
    <w:p w14:paraId="5F99A8F6" w14:textId="77777777" w:rsidR="00BD782C" w:rsidRDefault="00BD782C" w:rsidP="00BD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24F3D935" w14:textId="77777777" w:rsidR="00BD782C" w:rsidRDefault="00BD782C" w:rsidP="00BD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7C5B0CCB" w14:textId="2308619C" w:rsidR="00D34A22" w:rsidRDefault="005E5674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punktem 8 porządku obrad, tj. w interpelacjach, wolnych wnioskach, zapytaniach radnych i sprawach różnych głos zabrali:</w:t>
      </w:r>
    </w:p>
    <w:p w14:paraId="1395618F" w14:textId="17425F0B" w:rsidR="005E5674" w:rsidRDefault="005E5674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Dylik, który korzystając z obecności Pana </w:t>
      </w:r>
      <w:r w:rsidR="0013360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icestarosty poruszył kwesti</w:t>
      </w:r>
      <w:r w:rsidR="007524F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budowy drogi gminnej od Czerniewa do </w:t>
      </w:r>
      <w:r w:rsidR="00B809C4">
        <w:rPr>
          <w:rFonts w:ascii="Times New Roman" w:hAnsi="Times New Roman" w:cs="Times New Roman"/>
          <w:sz w:val="24"/>
          <w:szCs w:val="24"/>
        </w:rPr>
        <w:t>Sokołowa - Kolonii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B1905" w14:textId="45E7B4EA" w:rsidR="007524F3" w:rsidRDefault="005E5674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 Pan Piotr Malczyk – Wicestarosta Łowicki,</w:t>
      </w:r>
      <w:r w:rsidR="007524F3">
        <w:rPr>
          <w:rFonts w:ascii="Times New Roman" w:hAnsi="Times New Roman" w:cs="Times New Roman"/>
          <w:sz w:val="24"/>
          <w:szCs w:val="24"/>
        </w:rPr>
        <w:t xml:space="preserve"> który poinformował, że został złożony wniosek o dofinansowanie realizacji tej inwestycji w ramach Funduszu Rozwoju Dróg Lokalnych i obecnie Powiat jak i Gmina czeka na informacj</w:t>
      </w:r>
      <w:r w:rsidR="007B6D11">
        <w:rPr>
          <w:rFonts w:ascii="Times New Roman" w:hAnsi="Times New Roman" w:cs="Times New Roman"/>
          <w:sz w:val="24"/>
          <w:szCs w:val="24"/>
        </w:rPr>
        <w:t>ę</w:t>
      </w:r>
      <w:r w:rsidR="007524F3">
        <w:rPr>
          <w:rFonts w:ascii="Times New Roman" w:hAnsi="Times New Roman" w:cs="Times New Roman"/>
          <w:sz w:val="24"/>
          <w:szCs w:val="24"/>
        </w:rPr>
        <w:t xml:space="preserve"> o możliwości dofinansowania w/w inwestycji, na realizację której Gmina podpisała ze Starostwem stosowne porozumienie. </w:t>
      </w:r>
    </w:p>
    <w:p w14:paraId="1CEBE62E" w14:textId="5DD9F239" w:rsidR="005E5674" w:rsidRDefault="007524F3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674">
        <w:rPr>
          <w:rFonts w:ascii="Times New Roman" w:hAnsi="Times New Roman" w:cs="Times New Roman"/>
          <w:sz w:val="24"/>
          <w:szCs w:val="24"/>
        </w:rPr>
        <w:t xml:space="preserve"> </w:t>
      </w:r>
      <w:r w:rsidR="0084341E">
        <w:rPr>
          <w:rFonts w:ascii="Times New Roman" w:hAnsi="Times New Roman" w:cs="Times New Roman"/>
          <w:sz w:val="24"/>
          <w:szCs w:val="24"/>
        </w:rPr>
        <w:t xml:space="preserve">Wicestarosta wymienił </w:t>
      </w:r>
      <w:r w:rsidR="000C209F">
        <w:rPr>
          <w:rFonts w:ascii="Times New Roman" w:hAnsi="Times New Roman" w:cs="Times New Roman"/>
          <w:sz w:val="24"/>
          <w:szCs w:val="24"/>
        </w:rPr>
        <w:t xml:space="preserve">również kolejne </w:t>
      </w:r>
      <w:r w:rsidR="0084341E">
        <w:rPr>
          <w:rFonts w:ascii="Times New Roman" w:hAnsi="Times New Roman" w:cs="Times New Roman"/>
          <w:sz w:val="24"/>
          <w:szCs w:val="24"/>
        </w:rPr>
        <w:t>planowane inwestycje do wykonania na terenie Gminy Kiernozia.</w:t>
      </w:r>
    </w:p>
    <w:p w14:paraId="42317361" w14:textId="35DD593F" w:rsidR="0084341E" w:rsidRDefault="0084341E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Żurek, który zaprosił Wicestarostę na pola, aby zobaczył skutki nawałnicy jaka przeszła przez Gminę Kiernozia w dniach 14-15 lipca 2021 r., ponadto poinformował Wicestarostę o usunięciu przez Gminną Spółkę Wodn</w:t>
      </w:r>
      <w:r w:rsidR="00A06E8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Kiernozi awarii na kwot</w:t>
      </w:r>
      <w:r w:rsidR="00A06E8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ponad 900 000 zł oraz</w:t>
      </w:r>
      <w:r w:rsidR="00A06E8F">
        <w:rPr>
          <w:rFonts w:ascii="Times New Roman" w:hAnsi="Times New Roman" w:cs="Times New Roman"/>
          <w:sz w:val="24"/>
          <w:szCs w:val="24"/>
        </w:rPr>
        <w:t xml:space="preserve"> o problemach z akceptacją oszacowan</w:t>
      </w:r>
      <w:r w:rsidR="00B8106E">
        <w:rPr>
          <w:rFonts w:ascii="Times New Roman" w:hAnsi="Times New Roman" w:cs="Times New Roman"/>
          <w:sz w:val="24"/>
          <w:szCs w:val="24"/>
        </w:rPr>
        <w:t>ych</w:t>
      </w:r>
      <w:r w:rsidR="00A06E8F">
        <w:rPr>
          <w:rFonts w:ascii="Times New Roman" w:hAnsi="Times New Roman" w:cs="Times New Roman"/>
          <w:sz w:val="24"/>
          <w:szCs w:val="24"/>
        </w:rPr>
        <w:t xml:space="preserve"> szkód przez pracowników Woje</w:t>
      </w:r>
      <w:r w:rsidR="00B8106E">
        <w:rPr>
          <w:rFonts w:ascii="Times New Roman" w:hAnsi="Times New Roman" w:cs="Times New Roman"/>
          <w:sz w:val="24"/>
          <w:szCs w:val="24"/>
        </w:rPr>
        <w:t>wody, a także</w:t>
      </w:r>
      <w:r w:rsidR="00A06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 o przekazanie decydentom informacji o klę</w:t>
      </w:r>
      <w:r w:rsidR="00A06E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ce żywiołowej jaka dotknęła Gminę  </w:t>
      </w:r>
      <w:r w:rsidR="00A06E8F">
        <w:rPr>
          <w:rFonts w:ascii="Times New Roman" w:hAnsi="Times New Roman" w:cs="Times New Roman"/>
          <w:sz w:val="24"/>
          <w:szCs w:val="24"/>
        </w:rPr>
        <w:t xml:space="preserve">Kiernozia. </w:t>
      </w:r>
    </w:p>
    <w:p w14:paraId="07B5837B" w14:textId="14DAD4DB" w:rsidR="00E00A06" w:rsidRDefault="00E00A06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powyższych sprawach głos zabrał Pan Malczyk. </w:t>
      </w:r>
    </w:p>
    <w:p w14:paraId="2A249A1F" w14:textId="5CF830CC" w:rsidR="00E00A06" w:rsidRDefault="00E00A06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posiedzenia głos zabrał Pan Kwiatkowski, który poruszył kwestię problemów z ścięciem trawy na łąkach Stępowskich, na których gromadzi się woda. </w:t>
      </w:r>
    </w:p>
    <w:p w14:paraId="3874DE6C" w14:textId="13B00230" w:rsidR="00E00A06" w:rsidRDefault="00E00A06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Dylik, który poruszył kwestię zaorywania rowów melioracyjnych przez rolników oraz dodał, że </w:t>
      </w:r>
      <w:r w:rsidR="00B508B1">
        <w:rPr>
          <w:rFonts w:ascii="Times New Roman" w:hAnsi="Times New Roman" w:cs="Times New Roman"/>
          <w:sz w:val="24"/>
          <w:szCs w:val="24"/>
        </w:rPr>
        <w:t xml:space="preserve">ci rolnicy powinni być zobowiązani do ich odtworzenia. </w:t>
      </w:r>
    </w:p>
    <w:p w14:paraId="6250ACB3" w14:textId="23EB21E8" w:rsidR="00B508B1" w:rsidRDefault="00B508B1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Wodras, który nadmienił, że podczas budowy dróg powinny być jednocześnie budowane rowy </w:t>
      </w:r>
      <w:r w:rsidR="008879BF">
        <w:rPr>
          <w:rFonts w:ascii="Times New Roman" w:hAnsi="Times New Roman" w:cs="Times New Roman"/>
          <w:sz w:val="24"/>
          <w:szCs w:val="24"/>
        </w:rPr>
        <w:t>przydrożne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93710" w14:textId="5D3835AB" w:rsidR="00B508B1" w:rsidRDefault="00B508B1" w:rsidP="00EA0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Łon, który wyjaśnił, że rowy </w:t>
      </w:r>
      <w:r w:rsidR="008879BF">
        <w:rPr>
          <w:rFonts w:ascii="Times New Roman" w:hAnsi="Times New Roman" w:cs="Times New Roman"/>
          <w:sz w:val="24"/>
          <w:szCs w:val="24"/>
        </w:rPr>
        <w:t>przydrożn</w:t>
      </w:r>
      <w:r>
        <w:rPr>
          <w:rFonts w:ascii="Times New Roman" w:hAnsi="Times New Roman" w:cs="Times New Roman"/>
          <w:sz w:val="24"/>
          <w:szCs w:val="24"/>
        </w:rPr>
        <w:t xml:space="preserve">e nie są po, aby osuszać pole, ale po to, aby osuszać drogę, ponadto dodał, </w:t>
      </w:r>
      <w:r w:rsidR="008879B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cieszy się z budowy drogi od Czerniewa do </w:t>
      </w:r>
      <w:r w:rsidR="008879BF">
        <w:rPr>
          <w:rFonts w:ascii="Times New Roman" w:hAnsi="Times New Roman" w:cs="Times New Roman"/>
          <w:sz w:val="24"/>
          <w:szCs w:val="24"/>
        </w:rPr>
        <w:t>Sokołowa Kolonii</w:t>
      </w:r>
      <w:r>
        <w:rPr>
          <w:rFonts w:ascii="Times New Roman" w:hAnsi="Times New Roman" w:cs="Times New Roman"/>
          <w:sz w:val="24"/>
          <w:szCs w:val="24"/>
        </w:rPr>
        <w:t xml:space="preserve"> i poprosił </w:t>
      </w:r>
      <w:r w:rsidR="002716A0">
        <w:rPr>
          <w:rFonts w:ascii="Times New Roman" w:hAnsi="Times New Roman" w:cs="Times New Roman"/>
          <w:sz w:val="24"/>
          <w:szCs w:val="24"/>
        </w:rPr>
        <w:t xml:space="preserve">Wicestarostę </w:t>
      </w:r>
      <w:r>
        <w:rPr>
          <w:rFonts w:ascii="Times New Roman" w:hAnsi="Times New Roman" w:cs="Times New Roman"/>
          <w:sz w:val="24"/>
          <w:szCs w:val="24"/>
        </w:rPr>
        <w:t xml:space="preserve">o wybór „dobrego” inspektora nadzoru robót. </w:t>
      </w:r>
    </w:p>
    <w:p w14:paraId="2950E225" w14:textId="329E7257" w:rsidR="00E52762" w:rsidRDefault="001C1628" w:rsidP="001C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762">
        <w:rPr>
          <w:rFonts w:ascii="Times New Roman" w:hAnsi="Times New Roman" w:cs="Times New Roman"/>
          <w:sz w:val="24"/>
          <w:szCs w:val="24"/>
        </w:rPr>
        <w:t xml:space="preserve">W powyższych sprawach głos zabrał Pan Malczyk, który jednocześnie poinformował o: </w:t>
      </w:r>
    </w:p>
    <w:p w14:paraId="5E7182FB" w14:textId="77777777" w:rsidR="00E52762" w:rsidRDefault="00E52762" w:rsidP="001C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zgłaszaniu niebezpieczeństw na przejściach dla pieszych na drogach powiatowych, </w:t>
      </w:r>
    </w:p>
    <w:p w14:paraId="49D31A1C" w14:textId="77777777" w:rsidR="001C1628" w:rsidRDefault="00E52762" w:rsidP="00E52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sytuacji Szpitala Powiatowego oraz podziękował </w:t>
      </w:r>
      <w:r w:rsidR="001C1628">
        <w:rPr>
          <w:rFonts w:ascii="Times New Roman" w:hAnsi="Times New Roman" w:cs="Times New Roman"/>
          <w:sz w:val="24"/>
          <w:szCs w:val="24"/>
        </w:rPr>
        <w:t>Pani Wójt i Panu Przewodniczącemu za współpracę.</w:t>
      </w:r>
    </w:p>
    <w:p w14:paraId="4AF49787" w14:textId="111D35C7" w:rsidR="001C1628" w:rsidRDefault="001C1628" w:rsidP="001C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Bogucki, który poruszył kwesti</w:t>
      </w:r>
      <w:r w:rsidR="0010145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długu Szpitala Powiatowego. </w:t>
      </w:r>
    </w:p>
    <w:p w14:paraId="3D5AE831" w14:textId="77777777" w:rsidR="001C1628" w:rsidRDefault="001C1628" w:rsidP="001C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 Pan Malczyk.</w:t>
      </w:r>
    </w:p>
    <w:p w14:paraId="61BCDA0A" w14:textId="44025DF8" w:rsidR="001C1628" w:rsidRDefault="001C1628" w:rsidP="001C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głos zabrała Pani Wójt, która podziękowała Wicestaroście za obecność na sesji oraz przypomniała zebranym o inwestycjach wykonanych w porozumieniu ze Starostwem Powiatowym w Łowiczu </w:t>
      </w:r>
      <w:r w:rsidR="00D47DC6">
        <w:rPr>
          <w:rFonts w:ascii="Times New Roman" w:hAnsi="Times New Roman" w:cs="Times New Roman"/>
          <w:sz w:val="24"/>
          <w:szCs w:val="24"/>
        </w:rPr>
        <w:t xml:space="preserve">na drogach powiatowych znajdujących się na terenie Gminy Kiernozia, ponadto poprosiła o wykonanie drugiego koszenia poboczy wzdłuż dróg powiatowych. Dodała również, że jest gotowa podpisać umowę na realizację zadania dotyczącego budowy drogi powiatowej Czerniew - Sokołów – Kolonia.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DBD7A6" w14:textId="237A5341" w:rsidR="00911751" w:rsidRDefault="001B72F8" w:rsidP="001B72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1751">
        <w:rPr>
          <w:rFonts w:ascii="Times New Roman" w:hAnsi="Times New Roman" w:cs="Times New Roman"/>
          <w:sz w:val="24"/>
          <w:szCs w:val="24"/>
        </w:rPr>
        <w:t xml:space="preserve">Następnie Pani Wójt poinformowała, że wnioskowała do Urzędu Marszałkowskiego o kwotę 380 000 zł dotacji na usunięcie skutków zjawiska noszącego znamiona klęski żywiołowej, jakie nawiedziło gminę w dniach 14-15 lipca 2021 r. i otrzymała kwotę 100 000 zł, która została przeznaczona na naprawę przepustów.  </w:t>
      </w:r>
    </w:p>
    <w:p w14:paraId="26D89CA9" w14:textId="650F8E7E" w:rsidR="001B72F8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Pani </w:t>
      </w:r>
      <w:r w:rsidR="00F35F6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ójt poinformowała o: </w:t>
      </w:r>
    </w:p>
    <w:p w14:paraId="1E556499" w14:textId="77777777" w:rsidR="009112D8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planowanym otwarciu przedszkola samorządowego po jego rozbudowie,</w:t>
      </w:r>
    </w:p>
    <w:p w14:paraId="6AD439C8" w14:textId="77777777" w:rsidR="009112D8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rozbudowie stacji uzdatniania wody w Chruślach,</w:t>
      </w:r>
    </w:p>
    <w:p w14:paraId="1FED6BA9" w14:textId="77777777" w:rsidR="009112D8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zakończonym spisie rolnym i trwającym spisie powszechnym ludności, </w:t>
      </w:r>
    </w:p>
    <w:p w14:paraId="5317BEFA" w14:textId="3CAF6F3A" w:rsidR="009112D8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zamówieniu spiso busu, który </w:t>
      </w:r>
      <w:r w:rsidR="004C0C81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 w:cs="Times New Roman"/>
          <w:sz w:val="24"/>
          <w:szCs w:val="24"/>
        </w:rPr>
        <w:t xml:space="preserve"> 22 września</w:t>
      </w:r>
      <w:r w:rsidR="004C0C81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przy Urzędzie Gminy w Kiernozi, </w:t>
      </w:r>
    </w:p>
    <w:p w14:paraId="294B2954" w14:textId="77777777" w:rsidR="009112D8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możliwości zaszczepienia w dniu 27 września w lokalu GOK-u jedną dawką szczepionki, </w:t>
      </w:r>
    </w:p>
    <w:p w14:paraId="6B494A54" w14:textId="77777777" w:rsidR="00C21709" w:rsidRDefault="009112D8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- 82 rocznicy </w:t>
      </w:r>
      <w:r w:rsidR="00C21709">
        <w:rPr>
          <w:rFonts w:ascii="Times New Roman" w:hAnsi="Times New Roman" w:cs="Times New Roman"/>
          <w:sz w:val="24"/>
          <w:szCs w:val="24"/>
        </w:rPr>
        <w:t xml:space="preserve">odzyskania niepodległości, na które serdecznie wszystkich zaprosiła, </w:t>
      </w:r>
    </w:p>
    <w:p w14:paraId="2C336E31" w14:textId="1A6CCF36" w:rsidR="00C21709" w:rsidRDefault="00C21709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0C81">
        <w:rPr>
          <w:rFonts w:ascii="Times New Roman" w:hAnsi="Times New Roman" w:cs="Times New Roman"/>
          <w:sz w:val="24"/>
          <w:szCs w:val="24"/>
        </w:rPr>
        <w:t>złożeniu</w:t>
      </w:r>
      <w:r>
        <w:rPr>
          <w:rFonts w:ascii="Times New Roman" w:hAnsi="Times New Roman" w:cs="Times New Roman"/>
          <w:sz w:val="24"/>
          <w:szCs w:val="24"/>
        </w:rPr>
        <w:t xml:space="preserve"> 3 wniosków w ramach programu Polski Ład na:</w:t>
      </w:r>
    </w:p>
    <w:p w14:paraId="4A8B4063" w14:textId="11B33A56" w:rsidR="00C21709" w:rsidRDefault="00C21709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modernizacj</w:t>
      </w:r>
      <w:r w:rsidR="004C0C8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nawierzchni jezdni na odcinku 31,5 km dróg gminnych poprzez położenie nakładek i wykonanie poboczy, </w:t>
      </w:r>
    </w:p>
    <w:p w14:paraId="7C0DEF9F" w14:textId="4E3B73D2" w:rsidR="00C21709" w:rsidRDefault="00C21709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budowę drogi </w:t>
      </w:r>
      <w:r w:rsidR="004C0C81">
        <w:rPr>
          <w:rFonts w:ascii="Times New Roman" w:hAnsi="Times New Roman" w:cs="Times New Roman"/>
          <w:sz w:val="24"/>
          <w:szCs w:val="24"/>
        </w:rPr>
        <w:t xml:space="preserve">i wymianę chodników </w:t>
      </w:r>
      <w:r>
        <w:rPr>
          <w:rFonts w:ascii="Times New Roman" w:hAnsi="Times New Roman" w:cs="Times New Roman"/>
          <w:sz w:val="24"/>
          <w:szCs w:val="24"/>
        </w:rPr>
        <w:t xml:space="preserve">na ulicy Krzywe Koło, </w:t>
      </w:r>
    </w:p>
    <w:p w14:paraId="3FBA10B6" w14:textId="59D7165B" w:rsidR="009112D8" w:rsidRDefault="00C21709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budowę nawierzchni jezdni, chodników</w:t>
      </w:r>
      <w:r w:rsidR="004C0C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kanalizacji deszczowej i montażu lamp na osiedlu Marii Walewskiej w Kiernozi. </w:t>
      </w:r>
      <w:r w:rsidR="0091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1E840" w14:textId="2CF7CFA5" w:rsidR="008703DA" w:rsidRDefault="008703DA" w:rsidP="001B7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E5C06" w14:textId="60F6B11E" w:rsidR="008703DA" w:rsidRPr="00DB55C3" w:rsidRDefault="008703DA" w:rsidP="0087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3">
        <w:rPr>
          <w:rFonts w:ascii="Times New Roman" w:hAnsi="Times New Roman" w:cs="Times New Roman"/>
          <w:sz w:val="24"/>
          <w:szCs w:val="24"/>
        </w:rPr>
        <w:t xml:space="preserve">  Po wyczerpaniu porządku obrad Pan Przewodniczący zakończył obrady XX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DB55C3">
        <w:rPr>
          <w:rFonts w:ascii="Times New Roman" w:hAnsi="Times New Roman" w:cs="Times New Roman"/>
          <w:sz w:val="24"/>
          <w:szCs w:val="24"/>
        </w:rPr>
        <w:t xml:space="preserve"> Sesji Rady Gminy w Kiernozi.</w:t>
      </w:r>
    </w:p>
    <w:p w14:paraId="424D1E15" w14:textId="77777777" w:rsidR="008703DA" w:rsidRPr="00DB55C3" w:rsidRDefault="008703DA" w:rsidP="0087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87E58B" w14:textId="77777777" w:rsidR="008703DA" w:rsidRPr="00DB55C3" w:rsidRDefault="008703DA" w:rsidP="0087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3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2F7DDE23" w14:textId="77777777" w:rsidR="008703DA" w:rsidRPr="00DB55C3" w:rsidRDefault="008703DA" w:rsidP="0087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3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p w14:paraId="39E5B21A" w14:textId="0ABFB9FD" w:rsidR="008703DA" w:rsidRPr="00BF6575" w:rsidRDefault="008703DA" w:rsidP="0087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703DA" w:rsidRPr="00BF65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A36" w14:textId="77777777" w:rsidR="00974669" w:rsidRDefault="00974669" w:rsidP="00B8106E">
      <w:pPr>
        <w:spacing w:after="0" w:line="240" w:lineRule="auto"/>
      </w:pPr>
      <w:r>
        <w:separator/>
      </w:r>
    </w:p>
  </w:endnote>
  <w:endnote w:type="continuationSeparator" w:id="0">
    <w:p w14:paraId="14C3895D" w14:textId="77777777" w:rsidR="00974669" w:rsidRDefault="00974669" w:rsidP="00B8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807042"/>
      <w:docPartObj>
        <w:docPartGallery w:val="Page Numbers (Bottom of Page)"/>
        <w:docPartUnique/>
      </w:docPartObj>
    </w:sdtPr>
    <w:sdtContent>
      <w:p w14:paraId="7AE2A0A8" w14:textId="4B730DFE" w:rsidR="00B8106E" w:rsidRDefault="00B810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9F71C" w14:textId="77777777" w:rsidR="00B8106E" w:rsidRDefault="00B81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41E3" w14:textId="77777777" w:rsidR="00974669" w:rsidRDefault="00974669" w:rsidP="00B8106E">
      <w:pPr>
        <w:spacing w:after="0" w:line="240" w:lineRule="auto"/>
      </w:pPr>
      <w:r>
        <w:separator/>
      </w:r>
    </w:p>
  </w:footnote>
  <w:footnote w:type="continuationSeparator" w:id="0">
    <w:p w14:paraId="444626DE" w14:textId="77777777" w:rsidR="00974669" w:rsidRDefault="00974669" w:rsidP="00B81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D9"/>
    <w:rsid w:val="000C209F"/>
    <w:rsid w:val="00101458"/>
    <w:rsid w:val="00133601"/>
    <w:rsid w:val="001B72F8"/>
    <w:rsid w:val="001C1628"/>
    <w:rsid w:val="001E6995"/>
    <w:rsid w:val="001F6921"/>
    <w:rsid w:val="002716A0"/>
    <w:rsid w:val="004A15BC"/>
    <w:rsid w:val="004C0C81"/>
    <w:rsid w:val="00591B54"/>
    <w:rsid w:val="005E5674"/>
    <w:rsid w:val="00715265"/>
    <w:rsid w:val="007524F3"/>
    <w:rsid w:val="007B6D11"/>
    <w:rsid w:val="0084341E"/>
    <w:rsid w:val="008703DA"/>
    <w:rsid w:val="008879BF"/>
    <w:rsid w:val="009112D8"/>
    <w:rsid w:val="00911751"/>
    <w:rsid w:val="00974669"/>
    <w:rsid w:val="009F5F01"/>
    <w:rsid w:val="00A06E8F"/>
    <w:rsid w:val="00B508B1"/>
    <w:rsid w:val="00B809C4"/>
    <w:rsid w:val="00B8106E"/>
    <w:rsid w:val="00B90C5E"/>
    <w:rsid w:val="00BD782C"/>
    <w:rsid w:val="00BF6575"/>
    <w:rsid w:val="00C21709"/>
    <w:rsid w:val="00C929D9"/>
    <w:rsid w:val="00D34A22"/>
    <w:rsid w:val="00D47DC6"/>
    <w:rsid w:val="00E00A06"/>
    <w:rsid w:val="00E52762"/>
    <w:rsid w:val="00EA0737"/>
    <w:rsid w:val="00EA0FC0"/>
    <w:rsid w:val="00EB784A"/>
    <w:rsid w:val="00F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D3A"/>
  <w15:chartTrackingRefBased/>
  <w15:docId w15:val="{B71374C4-C3A9-4D1F-A9DB-C1890DCF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9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06E"/>
  </w:style>
  <w:style w:type="paragraph" w:styleId="Stopka">
    <w:name w:val="footer"/>
    <w:basedOn w:val="Normalny"/>
    <w:link w:val="StopkaZnak"/>
    <w:uiPriority w:val="99"/>
    <w:unhideWhenUsed/>
    <w:rsid w:val="00B81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28</cp:revision>
  <dcterms:created xsi:type="dcterms:W3CDTF">2021-12-28T11:33:00Z</dcterms:created>
  <dcterms:modified xsi:type="dcterms:W3CDTF">2021-12-28T14:25:00Z</dcterms:modified>
</cp:coreProperties>
</file>