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2159" w14:textId="4078C315" w:rsidR="0053005A" w:rsidRPr="00CA0D80" w:rsidRDefault="0053005A" w:rsidP="0053005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0DB32575" w14:textId="77777777" w:rsidR="0053005A" w:rsidRPr="00CA0D80" w:rsidRDefault="0053005A" w:rsidP="0053005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2CB0AFFA" w14:textId="439DC989" w:rsidR="0053005A" w:rsidRPr="00CA0D80" w:rsidRDefault="0053005A" w:rsidP="00530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kwietni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115BE5B0" w14:textId="77777777" w:rsidR="0053005A" w:rsidRPr="00CA0D80" w:rsidRDefault="0053005A" w:rsidP="00530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0D873894" w14:textId="77777777" w:rsidR="0053005A" w:rsidRPr="00CA0D80" w:rsidRDefault="0053005A" w:rsidP="00530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923C9E" w14:textId="79A456CD" w:rsidR="0053005A" w:rsidRPr="00CA0D80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dokonała 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Przewodnicząca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oświadczyła,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602C2B60" w14:textId="5125413E" w:rsidR="0053005A" w:rsidRPr="00CA0D80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obecności radnych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 załącznik Nr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protokołu. </w:t>
      </w:r>
    </w:p>
    <w:p w14:paraId="1988E1A3" w14:textId="77777777" w:rsidR="0053005A" w:rsidRPr="00CA0D80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odczytała porządek obrad, po czym poddała go pod głosowanie. </w:t>
      </w:r>
    </w:p>
    <w:p w14:paraId="3344E2F0" w14:textId="77777777" w:rsidR="0053005A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porządek obrad został przyjęty jednogłośnie. </w:t>
      </w:r>
    </w:p>
    <w:p w14:paraId="37D30469" w14:textId="77777777" w:rsidR="0053005A" w:rsidRPr="00CA0D80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przystąpiono do podjęcia uchwał. </w:t>
      </w:r>
    </w:p>
    <w:p w14:paraId="1805F6A0" w14:textId="63BA5200" w:rsidR="0053005A" w:rsidRDefault="0053005A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pierwszy przedstawiony został projekt uchwały 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zmian w budżecie Miasta i Gminy Kiernozia na 2025 rok. </w:t>
      </w:r>
      <w:r w:rsidR="00513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Omówiła go Pani Skarbnik.</w:t>
      </w:r>
    </w:p>
    <w:p w14:paraId="1E8650AA" w14:textId="753AF67D" w:rsidR="004F52C7" w:rsidRDefault="004F52C7" w:rsidP="00530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zmian w budżecie głos zabrał Pan Kosiorek, Pan Burmistrz</w:t>
      </w:r>
      <w:r w:rsidR="006848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Pani Skarbnik.</w:t>
      </w:r>
    </w:p>
    <w:p w14:paraId="4586B645" w14:textId="77777777" w:rsidR="004F52C7" w:rsidRPr="00D242EF" w:rsidRDefault="004F52C7" w:rsidP="004F52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5C0B5007" w14:textId="77777777" w:rsidR="004F52C7" w:rsidRDefault="004F52C7" w:rsidP="004F52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4A6A108F" w14:textId="4604A284" w:rsidR="004F52C7" w:rsidRDefault="004F52C7" w:rsidP="004F52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59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drugi przedstawiony został projekt uchwały </w:t>
      </w:r>
      <w:r w:rsidRPr="00A445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427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zmiany Wieloletniej Prognozy Finansowej Miasta i Gminy  Kiernozia na lata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5-2030</w:t>
      </w:r>
      <w:r w:rsidR="001A10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C52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A10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Omówiła go Pani Skarbnik. </w:t>
      </w:r>
    </w:p>
    <w:p w14:paraId="33CF9155" w14:textId="6760A9DB" w:rsidR="00A420C5" w:rsidRPr="00A420C5" w:rsidRDefault="00A420C5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Następnie </w:t>
      </w:r>
      <w:r w:rsidRPr="00A420C5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Pani Przewodnicząca odczytała projekt uchwały, po czym poddała go pod głosowanie.</w:t>
      </w:r>
    </w:p>
    <w:p w14:paraId="3D074943" w14:textId="77777777" w:rsidR="00A420C5" w:rsidRDefault="00A420C5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 w:rsidRPr="00A420C5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W wyniku głosowania uchwała została podjęta jednogłośnie.  </w:t>
      </w:r>
    </w:p>
    <w:p w14:paraId="63BE6832" w14:textId="57202DF8" w:rsidR="00A420C5" w:rsidRDefault="00A420C5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W punkcie 4 porządku obrad, tj. w interpelacjach, wolnych wnioskach, zapytaniach radnych i sprawach różnych głos zabrali:</w:t>
      </w:r>
    </w:p>
    <w:p w14:paraId="26F37B5C" w14:textId="4852FE8F" w:rsidR="00A420C5" w:rsidRDefault="00A420C5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Pan Sekretarz, który przypomniał Radnym o konieczności złożenia oświadczenia majątkowego w terminie do 30 kwietnia 2025 r. </w:t>
      </w:r>
    </w:p>
    <w:p w14:paraId="71BB7C04" w14:textId="77777777" w:rsidR="00CA78C4" w:rsidRDefault="00CA78C4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Pan Łon, który poruszył kwestię zbyt dużej ilości jednostek OSP na terenie Miasta i Gminy Kiernozia i związanych z tym kosztów utrzymania tych jednostek. </w:t>
      </w:r>
    </w:p>
    <w:p w14:paraId="1F24E821" w14:textId="6D38DA58" w:rsidR="00CA78C4" w:rsidRDefault="00CA78C4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W powyższej sprawie rozgorzała dyskusja, w której udział wzięli:  </w:t>
      </w:r>
      <w:r w:rsidR="00CC2BD8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Pan Burmistrz, Pan </w:t>
      </w:r>
      <w:proofErr w:type="spellStart"/>
      <w:r w:rsidR="00CC2BD8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Dylik</w:t>
      </w:r>
      <w:proofErr w:type="spellEnd"/>
      <w:r w:rsidR="00CC2BD8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, Pan Sekretarz, Pan Wodras, Pan Staniaszek, Pani Przewodnicząca</w:t>
      </w:r>
      <w:r w:rsidR="009C52F2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 i</w:t>
      </w:r>
      <w:r w:rsidR="00CC2BD8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 Pan Kosiorek. </w:t>
      </w:r>
    </w:p>
    <w:p w14:paraId="6FA6DB10" w14:textId="0A8ACAB0" w:rsidR="00CC2BD8" w:rsidRDefault="00CC2BD8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lastRenderedPageBreak/>
        <w:t xml:space="preserve">Następnie głos zabrał Pan Kosiorek, który poprosił Radnego Kaźmierczaka będącego weterynarzem, </w:t>
      </w:r>
      <w:r w:rsidR="0073184D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o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przybliż</w:t>
      </w:r>
      <w:r w:rsidR="0073184D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enie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 chorob</w:t>
      </w:r>
      <w:r w:rsidR="0073184D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 pryszczyc</w:t>
      </w:r>
      <w:r w:rsidR="0073184D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, która atakuje zwierzęta</w:t>
      </w:r>
      <w:r w:rsidR="0073184D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 na Słowacji. </w:t>
      </w:r>
    </w:p>
    <w:p w14:paraId="5B842F7A" w14:textId="30A7D6C1" w:rsidR="00CC2BD8" w:rsidRDefault="00CC2BD8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W powyższej sprawie głos zabrali: Pan Kaźmierczak, Pan Latoszewski i Pan Sieczkowski. </w:t>
      </w:r>
    </w:p>
    <w:p w14:paraId="1ABF8588" w14:textId="2F15E9D7" w:rsidR="00CC2BD8" w:rsidRPr="00EB397F" w:rsidRDefault="00CC2BD8" w:rsidP="00CC2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V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40728308" w14:textId="77777777" w:rsidR="00CC2BD8" w:rsidRPr="00EB397F" w:rsidRDefault="00CC2BD8" w:rsidP="00CC2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04198E78" w14:textId="77777777" w:rsidR="00CC2BD8" w:rsidRPr="00EB397F" w:rsidRDefault="00CC2BD8" w:rsidP="00CC2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Prowadziła:</w:t>
      </w:r>
    </w:p>
    <w:p w14:paraId="637B4CC9" w14:textId="77777777" w:rsidR="00CC2BD8" w:rsidRPr="00EB397F" w:rsidRDefault="00CC2BD8" w:rsidP="00CC2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Aneta Tybuś    </w:t>
      </w:r>
    </w:p>
    <w:p w14:paraId="517BF053" w14:textId="77777777" w:rsidR="00CC2BD8" w:rsidRPr="00A420C5" w:rsidRDefault="00CC2BD8" w:rsidP="00A420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</w:p>
    <w:p w14:paraId="04C6BA30" w14:textId="5B9271F2" w:rsidR="00A420C5" w:rsidRDefault="00A420C5" w:rsidP="004F5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090B43" w14:textId="77777777" w:rsidR="00864103" w:rsidRDefault="00864103"/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0AA5" w14:textId="77777777" w:rsidR="00EA021C" w:rsidRDefault="00EA021C" w:rsidP="005E2369">
      <w:pPr>
        <w:spacing w:after="0" w:line="240" w:lineRule="auto"/>
      </w:pPr>
      <w:r>
        <w:separator/>
      </w:r>
    </w:p>
  </w:endnote>
  <w:endnote w:type="continuationSeparator" w:id="0">
    <w:p w14:paraId="6BFD4669" w14:textId="77777777" w:rsidR="00EA021C" w:rsidRDefault="00EA021C" w:rsidP="005E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724438"/>
      <w:docPartObj>
        <w:docPartGallery w:val="Page Numbers (Bottom of Page)"/>
        <w:docPartUnique/>
      </w:docPartObj>
    </w:sdtPr>
    <w:sdtContent>
      <w:p w14:paraId="2F701C5A" w14:textId="43371E4E" w:rsidR="005E2369" w:rsidRDefault="005E23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4ED57" w14:textId="77777777" w:rsidR="005E2369" w:rsidRDefault="005E2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21C3" w14:textId="77777777" w:rsidR="00EA021C" w:rsidRDefault="00EA021C" w:rsidP="005E2369">
      <w:pPr>
        <w:spacing w:after="0" w:line="240" w:lineRule="auto"/>
      </w:pPr>
      <w:r>
        <w:separator/>
      </w:r>
    </w:p>
  </w:footnote>
  <w:footnote w:type="continuationSeparator" w:id="0">
    <w:p w14:paraId="20A2B441" w14:textId="77777777" w:rsidR="00EA021C" w:rsidRDefault="00EA021C" w:rsidP="005E2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A"/>
    <w:rsid w:val="001A1092"/>
    <w:rsid w:val="004F52C7"/>
    <w:rsid w:val="005136E2"/>
    <w:rsid w:val="0053005A"/>
    <w:rsid w:val="005E2369"/>
    <w:rsid w:val="00684825"/>
    <w:rsid w:val="0073184D"/>
    <w:rsid w:val="0073515A"/>
    <w:rsid w:val="007A7E72"/>
    <w:rsid w:val="00864103"/>
    <w:rsid w:val="009C52F2"/>
    <w:rsid w:val="00A420C5"/>
    <w:rsid w:val="00C635F6"/>
    <w:rsid w:val="00CA78C4"/>
    <w:rsid w:val="00CC2BD8"/>
    <w:rsid w:val="00EA021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6ED7"/>
  <w15:chartTrackingRefBased/>
  <w15:docId w15:val="{6F95D27F-0209-4699-BE48-8844C024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C5"/>
  </w:style>
  <w:style w:type="paragraph" w:styleId="Nagwek1">
    <w:name w:val="heading 1"/>
    <w:basedOn w:val="Normalny"/>
    <w:next w:val="Normalny"/>
    <w:link w:val="Nagwek1Znak"/>
    <w:uiPriority w:val="9"/>
    <w:qFormat/>
    <w:rsid w:val="0053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0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0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0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0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05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369"/>
  </w:style>
  <w:style w:type="paragraph" w:styleId="Stopka">
    <w:name w:val="footer"/>
    <w:basedOn w:val="Normalny"/>
    <w:link w:val="StopkaZnak"/>
    <w:uiPriority w:val="99"/>
    <w:unhideWhenUsed/>
    <w:rsid w:val="005E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10</cp:revision>
  <dcterms:created xsi:type="dcterms:W3CDTF">2025-04-07T06:50:00Z</dcterms:created>
  <dcterms:modified xsi:type="dcterms:W3CDTF">2025-04-07T08:54:00Z</dcterms:modified>
</cp:coreProperties>
</file>