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A30" w14:textId="77777777" w:rsidR="00674D87" w:rsidRPr="00674D87" w:rsidRDefault="00674D87" w:rsidP="002B1FD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A3A3A"/>
          <w:spacing w:val="1"/>
          <w:sz w:val="32"/>
          <w:szCs w:val="32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32"/>
          <w:szCs w:val="32"/>
          <w:lang w:eastAsia="pl-PL"/>
        </w:rPr>
        <w:t>OGŁOSZENIE</w:t>
      </w:r>
    </w:p>
    <w:p w14:paraId="3CDB616F" w14:textId="02BCA78E" w:rsidR="00674D87" w:rsidRPr="00674D87" w:rsidRDefault="00DC7779" w:rsidP="002B1FDA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A3A3A"/>
          <w:spacing w:val="1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3A3A3A"/>
          <w:spacing w:val="1"/>
          <w:sz w:val="32"/>
          <w:szCs w:val="32"/>
          <w:lang w:eastAsia="pl-PL"/>
        </w:rPr>
        <w:t>Burmistrza Miasta i Gminy Kiernozia</w:t>
      </w:r>
    </w:p>
    <w:p w14:paraId="4735ABAD" w14:textId="5618C661" w:rsidR="00674D87" w:rsidRPr="00674D87" w:rsidRDefault="00674D87" w:rsidP="00674D8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o przeprowadzeniu konsultacji społecznych projektu uchwały</w:t>
      </w: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br/>
        <w:t>w sprawie wyznaczenia obszaru zdegradowanego i obszaru rewitalizacji</w:t>
      </w:r>
      <w:r w:rsidRPr="00674D8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br/>
        <w:t xml:space="preserve">na terenie </w:t>
      </w:r>
      <w:r w:rsidR="00DC7779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Miasta i Gminy Kiernozia</w:t>
      </w:r>
    </w:p>
    <w:p w14:paraId="7107E935" w14:textId="4E2563BF" w:rsidR="00674D87" w:rsidRPr="00674D87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Na podstawie art. 5a ustawy z dnia 8 marca 1990 roku o samorządzie gminnym </w:t>
      </w:r>
      <w:r w:rsidR="006326F1" w:rsidRPr="006326F1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(t.j. Dz. U. z 202</w:t>
      </w:r>
      <w:r w:rsidR="00734E44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5</w:t>
      </w:r>
      <w:r w:rsidR="006326F1" w:rsidRPr="006326F1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r. poz. 1</w:t>
      </w:r>
      <w:r w:rsidR="00734E44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153.</w:t>
      </w:r>
      <w:r w:rsidR="006326F1" w:rsidRPr="006326F1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),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art. 6 ust. 2  i art. 11 ust. 3 ustawy z dnia 9 października 2015 r. o rewitalizacji 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(tj.</w:t>
      </w:r>
      <w:r w:rsidR="00F13A6D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Dz.</w:t>
      </w:r>
      <w:r w:rsidR="00F13A6D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U.</w:t>
      </w:r>
      <w:r w:rsidR="00F13A6D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="00DE05DE" w:rsidRPr="00DE05DE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z 2024 r. poz. 278</w:t>
      </w:r>
      <w:r w:rsidR="005F69E5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), 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zawiadamiam,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że </w:t>
      </w:r>
      <w:r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od </w:t>
      </w:r>
      <w:r w:rsidR="005F69E5"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24</w:t>
      </w:r>
      <w:r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</w:t>
      </w:r>
      <w:r w:rsidR="00351D23"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października </w:t>
      </w:r>
      <w:r w:rsidR="005F69E5"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2025 r. </w:t>
      </w:r>
      <w:r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do </w:t>
      </w:r>
      <w:r w:rsidR="005F69E5"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28</w:t>
      </w:r>
      <w:r w:rsid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</w:t>
      </w:r>
      <w:r w:rsidR="00351D23"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listopada</w:t>
      </w:r>
      <w:r w:rsidR="006326F1"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</w:t>
      </w:r>
      <w:r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202</w:t>
      </w:r>
      <w:r w:rsidR="006326F1"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5</w:t>
      </w:r>
      <w:r w:rsidRP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 </w:t>
      </w:r>
      <w:r w:rsidR="005F69E5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 xml:space="preserve">r. 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 </w:t>
      </w:r>
      <w:r w:rsidR="009B533D">
        <w:rPr>
          <w:rFonts w:ascii="Arial" w:eastAsia="Times New Roman" w:hAnsi="Arial" w:cs="Arial"/>
          <w:spacing w:val="1"/>
          <w:sz w:val="20"/>
          <w:szCs w:val="20"/>
          <w:lang w:eastAsia="pl-PL"/>
        </w:rPr>
        <w:t>prze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prowadzone </w:t>
      </w:r>
      <w:r w:rsidR="00B12C6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zostaną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konsultacje społeczne projektu Uchwały Rady </w:t>
      </w:r>
      <w:r w:rsidR="00354C46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Miasta i Gminy Kiernozia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w</w:t>
      </w:r>
      <w:r w:rsidR="00C93389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sprawie wyznaczenia obszaru zdegradowanego i obszaru rewitalizacji</w:t>
      </w:r>
      <w:r w:rsidR="00A44AD3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na terenie</w:t>
      </w:r>
      <w:r w:rsidR="00354C46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Miasta i 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Gminy </w:t>
      </w:r>
      <w:r w:rsidR="00354C46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Kiernozia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.</w:t>
      </w:r>
    </w:p>
    <w:p w14:paraId="578A7C88" w14:textId="1235AE0B" w:rsidR="00674D87" w:rsidRPr="00674D87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Konsultacje mają na celu zapewnienie udziału interesariuszy w przygotowaniu dokumentów dotyczących procesu rewitalizacji oraz wymianę wiedzy, informacji, poznanie uwag i opinii dotyczących propozycji granic i sposobu wyznaczania obszaru zdegradowanego</w:t>
      </w:r>
      <w:r w:rsidR="00CA6595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</w:t>
      </w: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i obszaru rewitalizacji w </w:t>
      </w:r>
      <w:r w:rsidR="000D1641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Mieście i Gminie Kiernozia.</w:t>
      </w:r>
    </w:p>
    <w:p w14:paraId="76D844FF" w14:textId="77777777" w:rsidR="00674D87" w:rsidRPr="00B12C6A" w:rsidRDefault="00674D87" w:rsidP="00CA659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u w:val="single"/>
          <w:lang w:eastAsia="pl-PL"/>
        </w:rPr>
      </w:pPr>
      <w:r w:rsidRPr="00B12C6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u w:val="single"/>
          <w:lang w:eastAsia="pl-PL"/>
        </w:rPr>
        <w:t>Konsultacje prowadzone będą w formie:</w:t>
      </w:r>
    </w:p>
    <w:p w14:paraId="1BDF031E" w14:textId="66B09F03" w:rsidR="005A09C7" w:rsidRPr="005A09C7" w:rsidRDefault="00674D87" w:rsidP="00B468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</w:pPr>
      <w:r w:rsidRPr="005A09C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zbierania uwag</w:t>
      </w:r>
      <w:r w:rsidRPr="005A09C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, </w:t>
      </w:r>
      <w:r w:rsidRPr="005A09C7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propozycji i opinii</w:t>
      </w:r>
      <w:r w:rsidRPr="005A09C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w wersji papierowej i elektronicznej z wykorzystaniem formularza konsultacyjnego udostępnionego</w:t>
      </w:r>
      <w:r w:rsidR="005A09C7" w:rsidRPr="005A09C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:</w:t>
      </w:r>
    </w:p>
    <w:p w14:paraId="11ECE6D5" w14:textId="2BA0C804" w:rsidR="005A09C7" w:rsidRPr="00735B37" w:rsidRDefault="005A09C7" w:rsidP="005A09C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A</w:t>
      </w:r>
      <w:r w:rsidRPr="00735B37">
        <w:rPr>
          <w:rFonts w:ascii="Arial" w:eastAsia="Times New Roman" w:hAnsi="Arial" w:cs="Arial"/>
          <w:spacing w:val="1"/>
          <w:sz w:val="20"/>
          <w:szCs w:val="20"/>
          <w:lang w:eastAsia="pl-PL"/>
        </w:rPr>
        <w:t>. w wersji elektronicznej on-line na stronie internetowej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hyperlink r:id="rId6" w:history="1">
        <w:r w:rsidR="005F69E5" w:rsidRPr="004131B2">
          <w:rPr>
            <w:rStyle w:val="Hipercze"/>
            <w:rFonts w:ascii="Arial" w:eastAsia="Times New Roman" w:hAnsi="Arial" w:cs="Arial"/>
            <w:spacing w:val="1"/>
            <w:sz w:val="20"/>
            <w:szCs w:val="20"/>
            <w:lang w:eastAsia="pl-PL"/>
          </w:rPr>
          <w:t>https://forms.gle/cnKjHSMW5GDwWuxeA</w:t>
        </w:r>
      </w:hyperlink>
      <w:r w:rsidR="005F69E5">
        <w:rPr>
          <w:rFonts w:ascii="Arial" w:eastAsia="Times New Roman" w:hAnsi="Arial" w:cs="Arial"/>
          <w:i/>
          <w:iCs/>
          <w:color w:val="4472C4" w:themeColor="accent1"/>
          <w:spacing w:val="1"/>
          <w:sz w:val="20"/>
          <w:szCs w:val="20"/>
          <w:lang w:eastAsia="pl-PL"/>
        </w:rPr>
        <w:t xml:space="preserve"> </w:t>
      </w:r>
      <w:r w:rsidRPr="00735B37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, </w:t>
      </w:r>
    </w:p>
    <w:p w14:paraId="45EFEBB4" w14:textId="77777777" w:rsidR="00B12C6A" w:rsidRPr="00B12C6A" w:rsidRDefault="005A09C7" w:rsidP="005A09C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B</w:t>
      </w:r>
      <w:r w:rsidRPr="00B12C6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. w wersji pisemnej </w:t>
      </w: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na stronie internetowej </w:t>
      </w:r>
      <w:r w:rsidR="005F69E5"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Biuletynu Informacji Publicznej Urzędu Miasta i Gminy Kiernozia</w:t>
      </w: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 </w:t>
      </w:r>
      <w:r w:rsidR="005F69E5"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w zakładce Zagospodarowanie przestrzenne -&gt; GMINNY PROGRAM REWITALIZACJI</w:t>
      </w:r>
      <w:r w:rsidR="005F69E5" w:rsidRPr="00B12C6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r w:rsidRPr="00B12C6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oraz </w:t>
      </w: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w Urzędzie Miasta i Gminy Kiernozia (</w:t>
      </w:r>
      <w:r w:rsidR="005F69E5"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pokój nr 10</w:t>
      </w: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).</w:t>
      </w:r>
      <w:r w:rsidRPr="00B12C6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</w:p>
    <w:p w14:paraId="4860224A" w14:textId="7B27EE5A" w:rsidR="005A09C7" w:rsidRPr="00B12C6A" w:rsidRDefault="005A09C7" w:rsidP="005A09C7">
      <w:pPr>
        <w:shd w:val="clear" w:color="auto" w:fill="FFFFFF"/>
        <w:spacing w:before="120" w:after="120" w:line="276" w:lineRule="auto"/>
        <w:jc w:val="both"/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</w:pP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u w:val="single"/>
          <w:lang w:eastAsia="pl-PL"/>
        </w:rPr>
        <w:t>Wypełniony i podpisany formularz należy dostarczyć: </w:t>
      </w:r>
    </w:p>
    <w:p w14:paraId="2B105178" w14:textId="225F6031" w:rsidR="005A09C7" w:rsidRPr="00735B37" w:rsidRDefault="005A09C7" w:rsidP="005A09C7">
      <w:pPr>
        <w:shd w:val="clear" w:color="auto" w:fill="FFFFFF"/>
        <w:spacing w:before="120" w:after="120" w:line="276" w:lineRule="auto"/>
        <w:ind w:firstLine="708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a)</w:t>
      </w:r>
      <w:r w:rsidRPr="00735B37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r w:rsidR="00B12C6A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</w:t>
      </w:r>
      <w:r w:rsidRPr="00735B37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drogą 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elektroniczną na adres: </w:t>
      </w:r>
      <w:r w:rsidR="005F69E5"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j.traczyk@kiernozia.gmina.pl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 lub</w:t>
      </w:r>
    </w:p>
    <w:p w14:paraId="2C12213E" w14:textId="16CA7376" w:rsidR="005A09C7" w:rsidRPr="00735B37" w:rsidRDefault="005A09C7" w:rsidP="005F69E5">
      <w:pPr>
        <w:shd w:val="clear" w:color="auto" w:fill="FFFFFF"/>
        <w:spacing w:before="120" w:after="120" w:line="276" w:lineRule="auto"/>
        <w:ind w:left="993" w:hanging="285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b) </w:t>
      </w:r>
      <w:r w:rsidRPr="00735B37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drogą korespondencyjną na adres </w:t>
      </w:r>
      <w:r w:rsidRPr="00B66474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Urzędu</w:t>
      </w: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Miasta i</w:t>
      </w:r>
      <w:r w:rsidRPr="00B66474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Gminy </w:t>
      </w: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Kiernozia</w:t>
      </w:r>
      <w:r w:rsidRPr="00B66474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, </w:t>
      </w:r>
      <w:r w:rsidRPr="000D1641">
        <w:rPr>
          <w:rFonts w:ascii="Arial" w:hAnsi="Arial" w:cs="Arial"/>
          <w:color w:val="3A3A3A"/>
          <w:spacing w:val="1"/>
          <w:sz w:val="20"/>
          <w:szCs w:val="20"/>
        </w:rPr>
        <w:t>ul. Sobocka 1a</w:t>
      </w:r>
      <w:r w:rsidRPr="00B66474">
        <w:rPr>
          <w:rFonts w:ascii="Arial" w:hAnsi="Arial" w:cs="Arial"/>
          <w:color w:val="3A3A3A"/>
          <w:spacing w:val="1"/>
          <w:sz w:val="20"/>
          <w:szCs w:val="20"/>
        </w:rPr>
        <w:t xml:space="preserve">, </w:t>
      </w:r>
      <w:r>
        <w:rPr>
          <w:rFonts w:ascii="Arial" w:hAnsi="Arial" w:cs="Arial"/>
          <w:color w:val="3A3A3A"/>
          <w:spacing w:val="1"/>
          <w:sz w:val="20"/>
          <w:szCs w:val="20"/>
        </w:rPr>
        <w:br/>
      </w:r>
      <w:r w:rsidRPr="000D1641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99-412 Kiernozi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a</w:t>
      </w:r>
      <w:r w:rsidRPr="00735B37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z dopiskiem „Rewitalizacja” lub </w:t>
      </w:r>
    </w:p>
    <w:p w14:paraId="4E920749" w14:textId="07D0BE86" w:rsidR="005A09C7" w:rsidRPr="005F69E5" w:rsidRDefault="005A09C7" w:rsidP="005F69E5">
      <w:pPr>
        <w:shd w:val="clear" w:color="auto" w:fill="FFFFFF"/>
        <w:spacing w:before="120" w:after="120" w:line="276" w:lineRule="auto"/>
        <w:ind w:left="993" w:hanging="285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 w:rsidRPr="00B12C6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c)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osobiście do Urzędu Miasta i Gminy Kiernozia, </w:t>
      </w:r>
      <w:r w:rsidRPr="005F69E5">
        <w:rPr>
          <w:rFonts w:ascii="Arial" w:hAnsi="Arial" w:cs="Arial"/>
          <w:spacing w:val="1"/>
          <w:sz w:val="20"/>
          <w:szCs w:val="20"/>
        </w:rPr>
        <w:t xml:space="preserve">ul. Sobocka 1a, 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99-412 Kiernozia, </w:t>
      </w:r>
      <w:r w:rsid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br/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pokój nr</w:t>
      </w:r>
      <w:r w:rsidR="005F69E5"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 10 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>od poniedziałku do piątku w godzinach pracy Urzędu.</w:t>
      </w:r>
    </w:p>
    <w:p w14:paraId="3BC1B942" w14:textId="77777777" w:rsidR="005A09C7" w:rsidRPr="00674D87" w:rsidRDefault="005A09C7" w:rsidP="005A0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</w:p>
    <w:p w14:paraId="48FE979E" w14:textId="2566FDA6" w:rsidR="00674D87" w:rsidRPr="002B1FDA" w:rsidRDefault="002B1FDA" w:rsidP="00B664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2B1FD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Debaty stacjonarnej</w:t>
      </w:r>
      <w:r w:rsidR="00674D87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 </w:t>
      </w:r>
      <w:r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przeprowadzonej</w:t>
      </w:r>
      <w:r w:rsidR="00674D87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</w:t>
      </w:r>
      <w:r w:rsidR="00351D23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dnia </w:t>
      </w:r>
      <w:r w:rsidRPr="00B12C6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17</w:t>
      </w:r>
      <w:r w:rsidR="00B12C6A" w:rsidRPr="00B12C6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 xml:space="preserve"> listopada </w:t>
      </w:r>
      <w:r w:rsidRPr="00B12C6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2025 r.</w:t>
      </w:r>
      <w:r w:rsidR="00B12C6A" w:rsidRPr="00B12C6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 xml:space="preserve"> od godziny 9.00</w:t>
      </w:r>
      <w:r w:rsidRPr="00B12C6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 xml:space="preserve"> w pokoju nr 8</w:t>
      </w:r>
      <w:r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(sa</w:t>
      </w:r>
      <w:r w:rsidR="00B12C6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la </w:t>
      </w:r>
      <w:r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ślubów)</w:t>
      </w:r>
      <w:r w:rsidR="00674D87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Urzędu</w:t>
      </w:r>
      <w:r w:rsidR="000D1641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Miasta i</w:t>
      </w:r>
      <w:r w:rsidR="00674D87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</w:t>
      </w:r>
      <w:r w:rsidR="006326F1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Gminy </w:t>
      </w:r>
      <w:r w:rsidR="000D1641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Kiernozia</w:t>
      </w:r>
      <w:r w:rsidR="00475480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,</w:t>
      </w:r>
      <w:r w:rsidR="00674D87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</w:t>
      </w:r>
      <w:r w:rsidR="000D1641" w:rsidRPr="002B1FDA">
        <w:rPr>
          <w:rFonts w:ascii="Arial" w:hAnsi="Arial" w:cs="Arial"/>
          <w:color w:val="3A3A3A"/>
          <w:spacing w:val="1"/>
          <w:sz w:val="20"/>
          <w:szCs w:val="20"/>
        </w:rPr>
        <w:t>ul. Sobocka 1a</w:t>
      </w:r>
      <w:r w:rsidR="00B66474" w:rsidRPr="002B1FDA">
        <w:rPr>
          <w:rFonts w:ascii="Arial" w:hAnsi="Arial" w:cs="Arial"/>
          <w:color w:val="3A3A3A"/>
          <w:spacing w:val="1"/>
          <w:sz w:val="20"/>
          <w:szCs w:val="20"/>
        </w:rPr>
        <w:t xml:space="preserve">, </w:t>
      </w:r>
      <w:r w:rsidR="000D1641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99-412 Kiernozia </w:t>
      </w:r>
      <w:r w:rsidR="008B71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br/>
      </w:r>
      <w:r w:rsidR="00674D87" w:rsidRPr="008B71D8">
        <w:rPr>
          <w:rFonts w:ascii="Arial" w:eastAsia="Times New Roman" w:hAnsi="Arial" w:cs="Arial"/>
          <w:color w:val="3A3A3A"/>
          <w:spacing w:val="1"/>
          <w:sz w:val="20"/>
          <w:szCs w:val="20"/>
          <w:u w:val="single"/>
          <w:lang w:eastAsia="pl-PL"/>
        </w:rPr>
        <w:t>z możliwością przeprowadzenia konsultacji on-line dla osób chętnych</w:t>
      </w:r>
      <w:r w:rsidR="00674D87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,</w:t>
      </w:r>
    </w:p>
    <w:p w14:paraId="777815FA" w14:textId="77777777" w:rsidR="005A09C7" w:rsidRPr="002B1FDA" w:rsidRDefault="005A09C7" w:rsidP="005A09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</w:p>
    <w:p w14:paraId="54179510" w14:textId="5DB6BCED" w:rsidR="00674D87" w:rsidRDefault="00674D87" w:rsidP="00CA659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2B1FDA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zbierania uwag ustnych</w:t>
      </w:r>
      <w:r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, osobą wyznaczoną do udzielania wyjaśnień i przyjmowania opinii jest </w:t>
      </w:r>
      <w:r w:rsidR="002B1FDA" w:rsidRP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Pani Justyna Traczyk – Inspektor ds. ochrony środowiska, planowania przestrzennego, dróg gminnych i zamówień publicznych</w:t>
      </w:r>
      <w:r w:rsidR="008B71D8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 </w:t>
      </w:r>
      <w:r w:rsidR="008B71D8" w:rsidRPr="008B71D8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 xml:space="preserve">pokój nr 10 Urzędu Miasta i Gminy Kiernozia, </w:t>
      </w:r>
      <w:r w:rsidR="008B71D8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br/>
      </w:r>
      <w:r w:rsidR="008B71D8" w:rsidRPr="008B71D8">
        <w:rPr>
          <w:rFonts w:ascii="Arial" w:hAnsi="Arial" w:cs="Arial"/>
          <w:b/>
          <w:bCs/>
          <w:color w:val="3A3A3A"/>
          <w:spacing w:val="1"/>
          <w:sz w:val="20"/>
          <w:szCs w:val="20"/>
        </w:rPr>
        <w:t xml:space="preserve">ul. Sobocka 1a, </w:t>
      </w:r>
      <w:r w:rsidR="008B71D8" w:rsidRPr="008B71D8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99-412 Kiernozia</w:t>
      </w:r>
      <w:r w:rsidR="002B1FDA" w:rsidRPr="008B71D8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 xml:space="preserve"> </w:t>
      </w:r>
      <w:r w:rsidRPr="008B71D8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tel</w:t>
      </w:r>
      <w:r w:rsidR="00CA6595" w:rsidRPr="008B71D8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 xml:space="preserve">. </w:t>
      </w:r>
      <w:r w:rsidR="002B1FDA" w:rsidRPr="008B71D8">
        <w:rPr>
          <w:rFonts w:ascii="Arial" w:eastAsia="Times New Roman" w:hAnsi="Arial" w:cs="Arial"/>
          <w:b/>
          <w:bCs/>
          <w:color w:val="3A3A3A"/>
          <w:spacing w:val="1"/>
          <w:sz w:val="20"/>
          <w:szCs w:val="20"/>
          <w:lang w:eastAsia="pl-PL"/>
        </w:rPr>
        <w:t>(24) 277 90 87.</w:t>
      </w:r>
    </w:p>
    <w:p w14:paraId="7CDAFC6D" w14:textId="77777777" w:rsidR="002B1FDA" w:rsidRPr="002B1FDA" w:rsidRDefault="002B1FDA" w:rsidP="002B1F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</w:p>
    <w:p w14:paraId="61A831EF" w14:textId="77777777" w:rsidR="008B71D8" w:rsidRDefault="00674D87" w:rsidP="008B71D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  <w:r w:rsidRPr="00674D87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>Załącznikiem do ogłoszenia jest mapa wyznaczająca obszar zdegradowany i obszar podlegający rewitalizacji wraz z uzasadnieniem i formularz konsultacyjn</w:t>
      </w:r>
      <w:r w:rsidR="002B1FDA"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y. </w:t>
      </w:r>
    </w:p>
    <w:p w14:paraId="27BE5723" w14:textId="594240A4" w:rsidR="00674D87" w:rsidRDefault="002B1FDA" w:rsidP="008B71D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  <w:t xml:space="preserve">Dokumenty zamieszczono na </w:t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stronie internetowej Biuletynu Informacji Publicznej Urzędu Miasta </w:t>
      </w:r>
      <w:r w:rsidR="008B71D8">
        <w:rPr>
          <w:rFonts w:ascii="Arial" w:eastAsia="Times New Roman" w:hAnsi="Arial" w:cs="Arial"/>
          <w:spacing w:val="1"/>
          <w:sz w:val="20"/>
          <w:szCs w:val="20"/>
          <w:lang w:eastAsia="pl-PL"/>
        </w:rPr>
        <w:br/>
      </w:r>
      <w:r w:rsidRPr="005F69E5">
        <w:rPr>
          <w:rFonts w:ascii="Arial" w:eastAsia="Times New Roman" w:hAnsi="Arial" w:cs="Arial"/>
          <w:spacing w:val="1"/>
          <w:sz w:val="20"/>
          <w:szCs w:val="20"/>
          <w:lang w:eastAsia="pl-PL"/>
        </w:rPr>
        <w:t xml:space="preserve">i Gminy Kiernozia </w:t>
      </w:r>
      <w:r>
        <w:rPr>
          <w:rFonts w:ascii="Arial" w:eastAsia="Times New Roman" w:hAnsi="Arial" w:cs="Arial"/>
          <w:spacing w:val="1"/>
          <w:sz w:val="20"/>
          <w:szCs w:val="20"/>
          <w:lang w:eastAsia="pl-PL"/>
        </w:rPr>
        <w:t>w zakładce Zagospodarowanie przestrzenne -&gt; GMINNY PROGRAM REWITALIZACJI.</w:t>
      </w:r>
    </w:p>
    <w:p w14:paraId="5BCCC22E" w14:textId="77777777" w:rsidR="008B71D8" w:rsidRPr="00674D87" w:rsidRDefault="008B71D8" w:rsidP="008B71D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3A3A3A"/>
          <w:spacing w:val="1"/>
          <w:sz w:val="20"/>
          <w:szCs w:val="20"/>
          <w:lang w:eastAsia="pl-PL"/>
        </w:rPr>
      </w:pPr>
    </w:p>
    <w:p w14:paraId="713D4CCD" w14:textId="20323FB8" w:rsidR="00B12C6A" w:rsidRPr="00B12C6A" w:rsidRDefault="00674D87" w:rsidP="00B12C6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</w:pPr>
      <w:r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Uwagi zgłoszone przed dniem </w:t>
      </w:r>
      <w:r w:rsidR="002B1FDA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24 </w:t>
      </w:r>
      <w:r w:rsidR="00351D23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października</w:t>
      </w:r>
      <w:r w:rsidR="00A44AD3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 2025 r.</w:t>
      </w:r>
      <w:r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 r. i po </w:t>
      </w:r>
      <w:r w:rsidR="002B1FDA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28</w:t>
      </w:r>
      <w:r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 </w:t>
      </w:r>
      <w:r w:rsidR="00351D23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listopad</w:t>
      </w:r>
      <w:r w:rsidR="00B66474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a</w:t>
      </w:r>
      <w:r w:rsidR="00A44AD3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 </w:t>
      </w:r>
      <w:r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202</w:t>
      </w:r>
      <w:r w:rsidR="00A44AD3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5</w:t>
      </w:r>
      <w:r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 r. </w:t>
      </w:r>
      <w:r w:rsidR="00CA6595"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 xml:space="preserve">oraz przesłane w formie innej niż na udostępnionym formularzu konsultacyjnym </w:t>
      </w:r>
      <w:r w:rsidRPr="002B1FDA">
        <w:rPr>
          <w:rFonts w:ascii="Arial" w:eastAsia="Times New Roman" w:hAnsi="Arial" w:cs="Arial"/>
          <w:b/>
          <w:bCs/>
          <w:spacing w:val="1"/>
          <w:sz w:val="20"/>
          <w:szCs w:val="20"/>
          <w:lang w:eastAsia="pl-PL"/>
        </w:rPr>
        <w:t>nie będą rozpatrywane, za wyjątkiem uwag ustnych bądź propozycji i opinii zgłoszonych w trakcie warsztatów czy prowadzonej debaty.</w:t>
      </w:r>
    </w:p>
    <w:p w14:paraId="29051FCE" w14:textId="0ABC34AB" w:rsidR="00B12C6A" w:rsidRPr="00B12C6A" w:rsidRDefault="00B12C6A" w:rsidP="00B12C6A">
      <w:pPr>
        <w:spacing w:after="0"/>
        <w:ind w:left="5245"/>
        <w:jc w:val="both"/>
        <w:rPr>
          <w:rFonts w:ascii="Arial" w:eastAsia="Times New Roman" w:hAnsi="Arial"/>
          <w:b/>
          <w:bCs/>
          <w:i/>
          <w:iCs/>
          <w:sz w:val="20"/>
          <w:szCs w:val="20"/>
          <w:lang w:eastAsia="pl-PL"/>
        </w:rPr>
      </w:pPr>
      <w:r w:rsidRPr="00B12C6A">
        <w:rPr>
          <w:rFonts w:ascii="Arial" w:eastAsia="Times New Roman" w:hAnsi="Arial"/>
          <w:b/>
          <w:bCs/>
          <w:i/>
          <w:iCs/>
          <w:sz w:val="20"/>
          <w:szCs w:val="20"/>
          <w:lang w:eastAsia="pl-PL"/>
        </w:rPr>
        <w:t xml:space="preserve">Burmistrz Miasta i Gminy Kiernozia  </w:t>
      </w:r>
    </w:p>
    <w:p w14:paraId="42E9068E" w14:textId="4178337E" w:rsidR="00B66474" w:rsidRPr="00B12C6A" w:rsidRDefault="00B12C6A" w:rsidP="00B12C6A">
      <w:pPr>
        <w:spacing w:after="0"/>
        <w:ind w:left="5664"/>
        <w:jc w:val="both"/>
        <w:rPr>
          <w:rFonts w:ascii="Arial" w:eastAsia="Times New Roman" w:hAnsi="Arial"/>
          <w:b/>
          <w:bCs/>
          <w:i/>
          <w:iCs/>
          <w:sz w:val="20"/>
          <w:szCs w:val="20"/>
          <w:lang w:eastAsia="pl-PL"/>
        </w:rPr>
      </w:pPr>
      <w:r w:rsidRPr="00B12C6A">
        <w:rPr>
          <w:rFonts w:ascii="Arial" w:eastAsia="Times New Roman" w:hAnsi="Arial"/>
          <w:b/>
          <w:bCs/>
          <w:i/>
          <w:iCs/>
          <w:sz w:val="20"/>
          <w:szCs w:val="20"/>
          <w:lang w:eastAsia="pl-PL"/>
        </w:rPr>
        <w:t xml:space="preserve">   /-/ mgr Aneta Tybuś  </w:t>
      </w:r>
    </w:p>
    <w:p w14:paraId="2BFAD808" w14:textId="308011CD" w:rsidR="00B12C6A" w:rsidRPr="00B12C6A" w:rsidRDefault="00B12C6A" w:rsidP="00B12C6A">
      <w:pPr>
        <w:spacing w:after="0"/>
        <w:rPr>
          <w:rFonts w:ascii="Arial" w:eastAsia="Times New Roman" w:hAnsi="Arial"/>
          <w:b/>
          <w:bCs/>
          <w:i/>
          <w:iCs/>
          <w:sz w:val="20"/>
          <w:szCs w:val="20"/>
          <w:lang w:eastAsia="pl-PL"/>
        </w:rPr>
      </w:pPr>
      <w:r w:rsidRPr="00B12C6A">
        <w:rPr>
          <w:rFonts w:ascii="Arial" w:eastAsia="Times New Roman" w:hAnsi="Arial"/>
          <w:b/>
          <w:bCs/>
          <w:i/>
          <w:iCs/>
          <w:sz w:val="20"/>
          <w:szCs w:val="20"/>
          <w:lang w:eastAsia="pl-PL"/>
        </w:rPr>
        <w:t xml:space="preserve">Kiernozia, dnia 23.10.2025 r. </w:t>
      </w:r>
    </w:p>
    <w:sectPr w:rsidR="00B12C6A" w:rsidRPr="00B12C6A" w:rsidSect="008B71D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F5AB2"/>
    <w:multiLevelType w:val="multilevel"/>
    <w:tmpl w:val="F8C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74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87"/>
    <w:rsid w:val="000355F3"/>
    <w:rsid w:val="000D1641"/>
    <w:rsid w:val="00102676"/>
    <w:rsid w:val="001726B4"/>
    <w:rsid w:val="001A6C52"/>
    <w:rsid w:val="001C1D0D"/>
    <w:rsid w:val="002166D1"/>
    <w:rsid w:val="00260DD3"/>
    <w:rsid w:val="002B1FDA"/>
    <w:rsid w:val="00351D23"/>
    <w:rsid w:val="00354C46"/>
    <w:rsid w:val="00392772"/>
    <w:rsid w:val="003B12B6"/>
    <w:rsid w:val="003D2113"/>
    <w:rsid w:val="00475480"/>
    <w:rsid w:val="004E0112"/>
    <w:rsid w:val="004F03C6"/>
    <w:rsid w:val="0053688A"/>
    <w:rsid w:val="00591016"/>
    <w:rsid w:val="005A09C7"/>
    <w:rsid w:val="005E6175"/>
    <w:rsid w:val="005F69E5"/>
    <w:rsid w:val="006326F1"/>
    <w:rsid w:val="00674D87"/>
    <w:rsid w:val="00734E44"/>
    <w:rsid w:val="007A1C14"/>
    <w:rsid w:val="007B79FC"/>
    <w:rsid w:val="007F6A30"/>
    <w:rsid w:val="00876A88"/>
    <w:rsid w:val="008B71D8"/>
    <w:rsid w:val="00962FD1"/>
    <w:rsid w:val="009B533D"/>
    <w:rsid w:val="009E2F9A"/>
    <w:rsid w:val="00A44AD3"/>
    <w:rsid w:val="00A92FC8"/>
    <w:rsid w:val="00AC7205"/>
    <w:rsid w:val="00AD49E7"/>
    <w:rsid w:val="00B12C6A"/>
    <w:rsid w:val="00B35C41"/>
    <w:rsid w:val="00B431D1"/>
    <w:rsid w:val="00B66474"/>
    <w:rsid w:val="00B878A1"/>
    <w:rsid w:val="00BB42D6"/>
    <w:rsid w:val="00BC2547"/>
    <w:rsid w:val="00C006F2"/>
    <w:rsid w:val="00C04681"/>
    <w:rsid w:val="00C10B55"/>
    <w:rsid w:val="00C32E71"/>
    <w:rsid w:val="00C72171"/>
    <w:rsid w:val="00C8538C"/>
    <w:rsid w:val="00C93389"/>
    <w:rsid w:val="00CA6595"/>
    <w:rsid w:val="00CE6ECF"/>
    <w:rsid w:val="00D763B8"/>
    <w:rsid w:val="00DC7779"/>
    <w:rsid w:val="00DE05DE"/>
    <w:rsid w:val="00DE7E81"/>
    <w:rsid w:val="00E4395E"/>
    <w:rsid w:val="00EE60D1"/>
    <w:rsid w:val="00F06FAD"/>
    <w:rsid w:val="00F13A6D"/>
    <w:rsid w:val="00F26196"/>
    <w:rsid w:val="00FE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DEAB"/>
  <w15:chartTrackingRefBased/>
  <w15:docId w15:val="{09817007-DB06-4852-B753-FF4087D8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center">
    <w:name w:val="has-text-align-center"/>
    <w:basedOn w:val="Normalny"/>
    <w:rsid w:val="0067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4D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7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74D8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4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D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D8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9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395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B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cnKjHSMW5GDwWux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BAD1D-2350-4D31-A938-03FA1AD0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Justyna Traczyk</cp:lastModifiedBy>
  <cp:revision>29</cp:revision>
  <dcterms:created xsi:type="dcterms:W3CDTF">2023-01-17T07:42:00Z</dcterms:created>
  <dcterms:modified xsi:type="dcterms:W3CDTF">2025-10-21T08:10:00Z</dcterms:modified>
</cp:coreProperties>
</file>