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7DD" w14:textId="6B13E914" w:rsidR="000E6226" w:rsidRPr="00380358" w:rsidRDefault="00CE3474" w:rsidP="00CE347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</w:t>
      </w:r>
      <w:r w:rsidR="00D4732A" w:rsidRPr="00380358">
        <w:rPr>
          <w:b/>
          <w:i/>
          <w:sz w:val="20"/>
          <w:szCs w:val="20"/>
        </w:rPr>
        <w:t>Załącznik</w:t>
      </w:r>
      <w:r w:rsidR="000E7EA9" w:rsidRPr="00380358">
        <w:rPr>
          <w:b/>
          <w:i/>
          <w:sz w:val="20"/>
          <w:szCs w:val="20"/>
        </w:rPr>
        <w:t xml:space="preserve"> nr 1</w:t>
      </w:r>
    </w:p>
    <w:p w14:paraId="03452A7A" w14:textId="14D3352F" w:rsidR="00964316" w:rsidRDefault="00CE3474" w:rsidP="00CE347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</w:t>
      </w:r>
      <w:r w:rsidR="00D4732A" w:rsidRPr="00380358">
        <w:rPr>
          <w:b/>
          <w:i/>
          <w:sz w:val="20"/>
          <w:szCs w:val="20"/>
        </w:rPr>
        <w:t>do zarządzenia nr</w:t>
      </w:r>
      <w:r w:rsidR="00DD25A9" w:rsidRPr="00380358">
        <w:rPr>
          <w:b/>
          <w:i/>
          <w:sz w:val="20"/>
          <w:szCs w:val="20"/>
        </w:rPr>
        <w:t xml:space="preserve"> </w:t>
      </w:r>
      <w:r w:rsidR="001B68AC">
        <w:rPr>
          <w:b/>
          <w:i/>
          <w:sz w:val="20"/>
          <w:szCs w:val="20"/>
        </w:rPr>
        <w:t>7</w:t>
      </w:r>
      <w:r w:rsidR="00634DD2">
        <w:rPr>
          <w:b/>
          <w:i/>
          <w:sz w:val="20"/>
          <w:szCs w:val="20"/>
        </w:rPr>
        <w:t>3</w:t>
      </w:r>
      <w:r w:rsidR="008511EF">
        <w:rPr>
          <w:b/>
          <w:i/>
          <w:sz w:val="20"/>
          <w:szCs w:val="20"/>
        </w:rPr>
        <w:t>/</w:t>
      </w:r>
      <w:r w:rsidR="00526F72">
        <w:rPr>
          <w:b/>
          <w:i/>
          <w:sz w:val="20"/>
          <w:szCs w:val="20"/>
        </w:rPr>
        <w:t>2025</w:t>
      </w:r>
    </w:p>
    <w:p w14:paraId="0F7B3ED9" w14:textId="39397F9F" w:rsidR="008511EF" w:rsidRPr="00380358" w:rsidRDefault="00CE3474" w:rsidP="00CE347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634DD2">
        <w:rPr>
          <w:b/>
          <w:i/>
          <w:sz w:val="20"/>
          <w:szCs w:val="20"/>
        </w:rPr>
        <w:t xml:space="preserve">Burmistrza Miasta i Gminy </w:t>
      </w:r>
      <w:r w:rsidR="008511EF">
        <w:rPr>
          <w:b/>
          <w:i/>
          <w:sz w:val="20"/>
          <w:szCs w:val="20"/>
        </w:rPr>
        <w:t xml:space="preserve"> K</w:t>
      </w:r>
      <w:r w:rsidR="00634DD2">
        <w:rPr>
          <w:b/>
          <w:i/>
          <w:sz w:val="20"/>
          <w:szCs w:val="20"/>
        </w:rPr>
        <w:t>iernozia</w:t>
      </w:r>
    </w:p>
    <w:p w14:paraId="0626CAFA" w14:textId="0FB95538" w:rsidR="00DD25A9" w:rsidRPr="00380358" w:rsidRDefault="00CE3474" w:rsidP="00CE3474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                         </w:t>
      </w:r>
      <w:r w:rsidR="00D4732A" w:rsidRPr="00380358">
        <w:rPr>
          <w:b/>
          <w:i/>
          <w:sz w:val="20"/>
          <w:szCs w:val="20"/>
        </w:rPr>
        <w:t>z dnia</w:t>
      </w:r>
      <w:r w:rsidR="00DD25A9" w:rsidRPr="00380358">
        <w:rPr>
          <w:b/>
          <w:i/>
          <w:sz w:val="20"/>
          <w:szCs w:val="20"/>
        </w:rPr>
        <w:t xml:space="preserve"> </w:t>
      </w:r>
      <w:r w:rsidR="00634DD2">
        <w:rPr>
          <w:b/>
          <w:i/>
          <w:sz w:val="20"/>
          <w:szCs w:val="20"/>
        </w:rPr>
        <w:t xml:space="preserve">13 </w:t>
      </w:r>
      <w:r w:rsidR="005B3D98">
        <w:rPr>
          <w:b/>
          <w:i/>
          <w:sz w:val="20"/>
          <w:szCs w:val="20"/>
        </w:rPr>
        <w:t>października</w:t>
      </w:r>
      <w:r w:rsidR="000E7EA9" w:rsidRPr="00380358">
        <w:rPr>
          <w:b/>
          <w:i/>
          <w:sz w:val="20"/>
          <w:szCs w:val="20"/>
        </w:rPr>
        <w:t xml:space="preserve"> 20</w:t>
      </w:r>
      <w:r w:rsidR="006F3AF5">
        <w:rPr>
          <w:b/>
          <w:i/>
          <w:sz w:val="20"/>
          <w:szCs w:val="20"/>
        </w:rPr>
        <w:t>2</w:t>
      </w:r>
      <w:r w:rsidR="00634DD2">
        <w:rPr>
          <w:b/>
          <w:i/>
          <w:sz w:val="20"/>
          <w:szCs w:val="20"/>
        </w:rPr>
        <w:t>5</w:t>
      </w:r>
      <w:r w:rsidR="000E7EA9" w:rsidRPr="00380358">
        <w:rPr>
          <w:b/>
          <w:i/>
          <w:sz w:val="20"/>
          <w:szCs w:val="20"/>
        </w:rPr>
        <w:t xml:space="preserve"> roku</w:t>
      </w:r>
    </w:p>
    <w:p w14:paraId="19458F85" w14:textId="77777777" w:rsidR="00D4732A" w:rsidRPr="00DD25A9" w:rsidRDefault="00D4732A" w:rsidP="00DD25A9">
      <w:pPr>
        <w:spacing w:line="360" w:lineRule="auto"/>
        <w:jc w:val="both"/>
      </w:pPr>
    </w:p>
    <w:p w14:paraId="348B99D8" w14:textId="74B945A6" w:rsidR="00D4732A" w:rsidRPr="000E7EA9" w:rsidRDefault="00D4732A" w:rsidP="000E6B25">
      <w:pPr>
        <w:spacing w:line="360" w:lineRule="auto"/>
        <w:jc w:val="center"/>
        <w:rPr>
          <w:sz w:val="22"/>
          <w:szCs w:val="22"/>
        </w:rPr>
      </w:pPr>
      <w:r w:rsidRPr="000E7EA9">
        <w:rPr>
          <w:b/>
          <w:sz w:val="22"/>
          <w:szCs w:val="22"/>
        </w:rPr>
        <w:t>INSTRUKCJA INWENTARYZACYJNA</w:t>
      </w:r>
    </w:p>
    <w:p w14:paraId="6A99D1CD" w14:textId="77777777" w:rsidR="00D4732A" w:rsidRPr="000E7EA9" w:rsidRDefault="0021439D" w:rsidP="000E6B25">
      <w:pPr>
        <w:tabs>
          <w:tab w:val="left" w:pos="0"/>
        </w:tabs>
        <w:spacing w:before="120" w:after="120" w:line="360" w:lineRule="auto"/>
        <w:ind w:left="357"/>
        <w:jc w:val="center"/>
        <w:rPr>
          <w:b/>
          <w:sz w:val="22"/>
          <w:szCs w:val="22"/>
        </w:rPr>
      </w:pPr>
      <w:r w:rsidRPr="0021439D">
        <w:rPr>
          <w:b/>
          <w:sz w:val="22"/>
          <w:szCs w:val="22"/>
          <w:highlight w:val="lightGray"/>
          <w:shd w:val="clear" w:color="auto" w:fill="FFFFFF" w:themeFill="background1"/>
        </w:rPr>
        <w:t>§</w:t>
      </w:r>
      <w:r w:rsidR="00FA3A0F" w:rsidRPr="0021439D">
        <w:rPr>
          <w:b/>
          <w:sz w:val="22"/>
          <w:szCs w:val="22"/>
          <w:shd w:val="clear" w:color="auto" w:fill="FFFFFF" w:themeFill="background1"/>
        </w:rPr>
        <w:t xml:space="preserve"> </w:t>
      </w:r>
      <w:r w:rsidR="00FA3A0F">
        <w:rPr>
          <w:b/>
          <w:sz w:val="22"/>
          <w:szCs w:val="22"/>
        </w:rPr>
        <w:t>1.</w:t>
      </w:r>
      <w:r w:rsidR="008A5288" w:rsidRPr="000E7EA9">
        <w:rPr>
          <w:b/>
          <w:sz w:val="22"/>
          <w:szCs w:val="22"/>
        </w:rPr>
        <w:t xml:space="preserve"> </w:t>
      </w:r>
      <w:r w:rsidR="00D4732A" w:rsidRPr="000E7EA9">
        <w:rPr>
          <w:b/>
          <w:sz w:val="22"/>
          <w:szCs w:val="22"/>
        </w:rPr>
        <w:t>Postanowienia ogólne</w:t>
      </w:r>
    </w:p>
    <w:p w14:paraId="2A12999D" w14:textId="77777777" w:rsidR="00D4732A" w:rsidRPr="000E7EA9" w:rsidRDefault="008D286A" w:rsidP="00DD25A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Instrukcja inwentaryzacyjna została opracowana na podstawie przepisów ustawy z dnia 29 września 1994 roku o rachunkowości, według stanu obowiązującego na dzień wejścia w życie niniejszej instrukcji.</w:t>
      </w:r>
    </w:p>
    <w:p w14:paraId="4593C24F" w14:textId="0D88B580" w:rsidR="008D286A" w:rsidRPr="000E6B25" w:rsidRDefault="00750CA2" w:rsidP="00DD25A9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Podstawowym celem instrukcji inwentaryzacyjnej jest określenie zasad, trybu i metod przeprowadzania inwentaryzacji aktywów i pasywów w Urzędzie</w:t>
      </w:r>
      <w:r w:rsidR="00BD1B0B" w:rsidRPr="000E7EA9">
        <w:rPr>
          <w:sz w:val="22"/>
          <w:szCs w:val="22"/>
        </w:rPr>
        <w:t xml:space="preserve"> </w:t>
      </w:r>
      <w:r w:rsidR="00634DD2">
        <w:rPr>
          <w:sz w:val="22"/>
          <w:szCs w:val="22"/>
        </w:rPr>
        <w:t xml:space="preserve">Miasta i </w:t>
      </w:r>
      <w:r w:rsidR="00BD1B0B" w:rsidRPr="000E7EA9">
        <w:rPr>
          <w:sz w:val="22"/>
          <w:szCs w:val="22"/>
        </w:rPr>
        <w:t>Gminy  K</w:t>
      </w:r>
      <w:r w:rsidR="00634DD2">
        <w:rPr>
          <w:sz w:val="22"/>
          <w:szCs w:val="22"/>
        </w:rPr>
        <w:t>iernozia</w:t>
      </w:r>
      <w:r w:rsidR="008D286A" w:rsidRPr="000E7EA9">
        <w:rPr>
          <w:sz w:val="22"/>
          <w:szCs w:val="22"/>
        </w:rPr>
        <w:t>.</w:t>
      </w:r>
    </w:p>
    <w:p w14:paraId="50922F55" w14:textId="77777777" w:rsidR="008D286A" w:rsidRPr="000E7EA9" w:rsidRDefault="00FA3A0F" w:rsidP="000E6B25">
      <w:pPr>
        <w:spacing w:before="120"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highlight w:val="lightGray"/>
        </w:rPr>
        <w:t>§</w:t>
      </w:r>
      <w:r>
        <w:rPr>
          <w:b/>
          <w:sz w:val="22"/>
          <w:szCs w:val="22"/>
        </w:rPr>
        <w:t xml:space="preserve"> 2. </w:t>
      </w:r>
      <w:r w:rsidR="008D286A" w:rsidRPr="000E7EA9">
        <w:rPr>
          <w:b/>
          <w:sz w:val="22"/>
          <w:szCs w:val="22"/>
        </w:rPr>
        <w:t>Pojęcie, cel</w:t>
      </w:r>
      <w:r w:rsidR="00E81A2D" w:rsidRPr="000E7EA9">
        <w:rPr>
          <w:b/>
          <w:sz w:val="22"/>
          <w:szCs w:val="22"/>
        </w:rPr>
        <w:t>, zakres</w:t>
      </w:r>
      <w:r w:rsidR="008D286A" w:rsidRPr="000E7EA9">
        <w:rPr>
          <w:b/>
          <w:sz w:val="22"/>
          <w:szCs w:val="22"/>
        </w:rPr>
        <w:t xml:space="preserve"> i funkcje inwentaryzacji</w:t>
      </w:r>
    </w:p>
    <w:p w14:paraId="132EB988" w14:textId="77777777" w:rsidR="008D286A" w:rsidRPr="000E7EA9" w:rsidRDefault="008D286A" w:rsidP="00DD25A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Inwentaryzacja to zespół czynności zmierzających do ustalenia w sposób udokumentowany rzeczywistego stanu składników aktywów i pasywów jednostki na określony dzień. Inwentaryzacja jest jedną z metod i jednym z głównych</w:t>
      </w:r>
      <w:r w:rsidR="000E7EA9" w:rsidRPr="000E7EA9">
        <w:rPr>
          <w:sz w:val="22"/>
          <w:szCs w:val="22"/>
        </w:rPr>
        <w:t xml:space="preserve"> elementów kontroli wewnętrznej, </w:t>
      </w:r>
      <w:r w:rsidRPr="000E7EA9">
        <w:rPr>
          <w:sz w:val="22"/>
          <w:szCs w:val="22"/>
        </w:rPr>
        <w:t>stanowiącej niezbędne ogniwo procesu zarządzania jednostką. Ustawa o rachunkowości traktuje inwentaryzację jako element rachunkowości</w:t>
      </w:r>
      <w:r w:rsidR="006E626C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a za poprawne jej funkcjonowanie czyni odpowiedzialnym kierownika jednostki.</w:t>
      </w:r>
    </w:p>
    <w:p w14:paraId="02904E3B" w14:textId="647F2AE3" w:rsidR="00E81A2D" w:rsidRPr="000E7EA9" w:rsidRDefault="00E81A2D" w:rsidP="00DD25A9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Celem inwentaryzacji jest okresowe sprawdz</w:t>
      </w:r>
      <w:r w:rsidR="00D32E70">
        <w:rPr>
          <w:sz w:val="22"/>
          <w:szCs w:val="22"/>
        </w:rPr>
        <w:t>e</w:t>
      </w:r>
      <w:r w:rsidRPr="000E7EA9">
        <w:rPr>
          <w:sz w:val="22"/>
          <w:szCs w:val="22"/>
        </w:rPr>
        <w:t>nie stanów aktywów i pasywów</w:t>
      </w:r>
      <w:r w:rsidR="00380358">
        <w:rPr>
          <w:sz w:val="22"/>
          <w:szCs w:val="22"/>
        </w:rPr>
        <w:t xml:space="preserve"> na określony dzień</w:t>
      </w:r>
      <w:r w:rsidRPr="000E7EA9">
        <w:rPr>
          <w:sz w:val="22"/>
          <w:szCs w:val="22"/>
        </w:rPr>
        <w:t xml:space="preserve"> wykazanych w księgach rachunkowych ze stanem faktycznym i na tej podstawie:</w:t>
      </w:r>
    </w:p>
    <w:p w14:paraId="7515ED45" w14:textId="77777777" w:rsidR="00E81A2D" w:rsidRPr="000E7EA9" w:rsidRDefault="00E81A2D" w:rsidP="006E626C">
      <w:pPr>
        <w:numPr>
          <w:ilvl w:val="0"/>
          <w:numId w:val="6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doprowadzenie danych wynikających z ksiąg rachunkowych do zgodności ze stanem rzeczywistym, a tym samym zapewnienie realności wynikających z nich informacji ekonomicznych,</w:t>
      </w:r>
    </w:p>
    <w:p w14:paraId="653C66FA" w14:textId="2CA6C166" w:rsidR="00E81A2D" w:rsidRPr="000E7EA9" w:rsidRDefault="00E81A2D" w:rsidP="006E626C">
      <w:pPr>
        <w:numPr>
          <w:ilvl w:val="0"/>
          <w:numId w:val="6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rozliczenie osób materialnie odpowiedzialnych za powierzone</w:t>
      </w:r>
      <w:r w:rsidR="00D32E70">
        <w:rPr>
          <w:sz w:val="22"/>
          <w:szCs w:val="22"/>
        </w:rPr>
        <w:t xml:space="preserve"> im</w:t>
      </w:r>
      <w:r w:rsidRPr="000E7EA9">
        <w:rPr>
          <w:sz w:val="22"/>
          <w:szCs w:val="22"/>
        </w:rPr>
        <w:t xml:space="preserve"> mienie,</w:t>
      </w:r>
    </w:p>
    <w:p w14:paraId="59477FC7" w14:textId="77777777" w:rsidR="00E81A2D" w:rsidRPr="000E7EA9" w:rsidRDefault="00E81A2D" w:rsidP="006E626C">
      <w:pPr>
        <w:numPr>
          <w:ilvl w:val="0"/>
          <w:numId w:val="6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dokonanie oceny gospodarczej przydatności składników majątku jednostki,</w:t>
      </w:r>
    </w:p>
    <w:p w14:paraId="26FDD1E8" w14:textId="77777777" w:rsidR="00E81A2D" w:rsidRPr="000E7EA9" w:rsidRDefault="00E81A2D" w:rsidP="006E626C">
      <w:pPr>
        <w:numPr>
          <w:ilvl w:val="0"/>
          <w:numId w:val="64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przeciwdziałanie nieprawidłowościom w gospodarowaniu majątkiem jednostki.</w:t>
      </w:r>
    </w:p>
    <w:p w14:paraId="726A783C" w14:textId="77777777" w:rsidR="00E81A2D" w:rsidRPr="000E7EA9" w:rsidRDefault="00E81A2D" w:rsidP="00DD25A9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Inwentaryzacją obejmuje się</w:t>
      </w:r>
      <w:r w:rsidR="007F64DF" w:rsidRPr="000E7EA9">
        <w:rPr>
          <w:sz w:val="22"/>
          <w:szCs w:val="22"/>
        </w:rPr>
        <w:t xml:space="preserve"> wszystkie ujęte w ewidencji aktywa i pasywa jednostki, </w:t>
      </w:r>
      <w:r w:rsidR="00CE15D5" w:rsidRPr="000E7EA9">
        <w:rPr>
          <w:sz w:val="22"/>
          <w:szCs w:val="22"/>
        </w:rPr>
        <w:br/>
      </w:r>
      <w:r w:rsidR="007F64DF" w:rsidRPr="000E7EA9">
        <w:rPr>
          <w:sz w:val="22"/>
          <w:szCs w:val="22"/>
        </w:rPr>
        <w:t>a w szczególności</w:t>
      </w:r>
      <w:r w:rsidRPr="000E7EA9">
        <w:rPr>
          <w:sz w:val="22"/>
          <w:szCs w:val="22"/>
        </w:rPr>
        <w:t>:</w:t>
      </w:r>
    </w:p>
    <w:p w14:paraId="79939685" w14:textId="77777777" w:rsidR="00E81A2D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rzeczowe składniki aktywów trwałych, do których zalicza się środki trwałe oraz środki trwałe</w:t>
      </w:r>
      <w:r w:rsidR="00606A31">
        <w:rPr>
          <w:sz w:val="22"/>
          <w:szCs w:val="22"/>
        </w:rPr>
        <w:br/>
      </w:r>
      <w:r w:rsidRPr="000E7EA9">
        <w:rPr>
          <w:sz w:val="22"/>
          <w:szCs w:val="22"/>
        </w:rPr>
        <w:t>w budowie</w:t>
      </w:r>
      <w:r w:rsidR="007F64DF" w:rsidRPr="000E7EA9">
        <w:rPr>
          <w:sz w:val="22"/>
          <w:szCs w:val="22"/>
        </w:rPr>
        <w:t>,</w:t>
      </w:r>
    </w:p>
    <w:p w14:paraId="2E026EEB" w14:textId="77777777" w:rsidR="00E81A2D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wartości niematerialne i prawne</w:t>
      </w:r>
      <w:r w:rsidR="007F64DF" w:rsidRPr="000E7EA9">
        <w:rPr>
          <w:sz w:val="22"/>
          <w:szCs w:val="22"/>
        </w:rPr>
        <w:t>,</w:t>
      </w:r>
    </w:p>
    <w:p w14:paraId="2E65F7ED" w14:textId="77777777" w:rsidR="001378B3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rzeczowe składniki aktywów obrotowych: materiały i towary,</w:t>
      </w:r>
    </w:p>
    <w:p w14:paraId="18E50EAD" w14:textId="77777777" w:rsidR="001378B3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aktywa finansowe</w:t>
      </w:r>
      <w:r w:rsidR="00C23756" w:rsidRPr="000E7EA9">
        <w:rPr>
          <w:sz w:val="22"/>
          <w:szCs w:val="22"/>
        </w:rPr>
        <w:t>,</w:t>
      </w:r>
    </w:p>
    <w:p w14:paraId="2670B294" w14:textId="77777777" w:rsidR="001378B3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należności i zobowiązania,</w:t>
      </w:r>
    </w:p>
    <w:p w14:paraId="4C7FA64A" w14:textId="77777777" w:rsidR="00A87B22" w:rsidRPr="000E7EA9" w:rsidRDefault="001378B3" w:rsidP="00DD25A9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pozostałe aktywa i pasywa.</w:t>
      </w:r>
    </w:p>
    <w:p w14:paraId="581B4C82" w14:textId="77777777" w:rsidR="004D3BC3" w:rsidRPr="000E7EA9" w:rsidRDefault="00A972DC" w:rsidP="002A6C81">
      <w:pPr>
        <w:numPr>
          <w:ilvl w:val="0"/>
          <w:numId w:val="41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Inwentaryzacją należy także objąć:</w:t>
      </w:r>
    </w:p>
    <w:p w14:paraId="2A52F916" w14:textId="77777777" w:rsidR="00A972DC" w:rsidRPr="000E7EA9" w:rsidRDefault="00A972DC" w:rsidP="002A6C81">
      <w:pPr>
        <w:numPr>
          <w:ilvl w:val="0"/>
          <w:numId w:val="43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obce składniki aktywów, które zostały powierzone jednostce,</w:t>
      </w:r>
    </w:p>
    <w:p w14:paraId="4C2A7D02" w14:textId="77777777" w:rsidR="00A972DC" w:rsidRPr="000E7EA9" w:rsidRDefault="00A972DC" w:rsidP="002A6C81">
      <w:pPr>
        <w:numPr>
          <w:ilvl w:val="0"/>
          <w:numId w:val="43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własne składniki aktywów, które zostały powierzone innym jednostkom.</w:t>
      </w:r>
    </w:p>
    <w:p w14:paraId="150AA286" w14:textId="77777777" w:rsidR="00A87B22" w:rsidRPr="000E7EA9" w:rsidRDefault="00A87B22" w:rsidP="002A6C81">
      <w:pPr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lastRenderedPageBreak/>
        <w:t>Funkcje inwentaryzacji:</w:t>
      </w:r>
    </w:p>
    <w:p w14:paraId="5409BEA1" w14:textId="77777777" w:rsidR="00B51FC9" w:rsidRPr="000E7EA9" w:rsidRDefault="00B51FC9" w:rsidP="00DD25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kontrolna – jest jedną z metod oceny skuteczności działania wewnętrznego systemu ewidencji</w:t>
      </w:r>
      <w:r w:rsidR="00380358">
        <w:rPr>
          <w:sz w:val="22"/>
          <w:szCs w:val="22"/>
        </w:rPr>
        <w:br/>
      </w:r>
      <w:r w:rsidRPr="000E7EA9">
        <w:rPr>
          <w:sz w:val="22"/>
          <w:szCs w:val="22"/>
        </w:rPr>
        <w:t>i kontroli,</w:t>
      </w:r>
    </w:p>
    <w:p w14:paraId="14E2F910" w14:textId="77777777" w:rsidR="00B51FC9" w:rsidRPr="000E7EA9" w:rsidRDefault="00B51FC9" w:rsidP="00DD25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informacyjna – jest cennym źródłem informacji dotyczącej sytuacji majątkowej jednostki,</w:t>
      </w:r>
    </w:p>
    <w:p w14:paraId="627994BB" w14:textId="77777777" w:rsidR="00B51FC9" w:rsidRPr="000E7EA9" w:rsidRDefault="00B51FC9" w:rsidP="00DD25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weryfikacyjna – dzięki niej dokonuje się weryfikacji realności ewidencji składników majątkowych,</w:t>
      </w:r>
    </w:p>
    <w:p w14:paraId="6D4BB36E" w14:textId="77777777" w:rsidR="00B51FC9" w:rsidRPr="000E7EA9" w:rsidRDefault="00B51FC9" w:rsidP="00DD25A9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ochronna majątku – przeprowadzona w odpowiedni sposób jest skuteczną metodą zapobiegania niedoborom i niepożądanym stratom oraz działa prewencyjnie przed uszczupleniem poszczególnych składników majątkowych.</w:t>
      </w:r>
    </w:p>
    <w:p w14:paraId="0EC1343D" w14:textId="66A77996" w:rsidR="006F3AF5" w:rsidRPr="000E6B25" w:rsidRDefault="007F64DF" w:rsidP="000E6B25">
      <w:pPr>
        <w:numPr>
          <w:ilvl w:val="0"/>
          <w:numId w:val="42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Zarządzenie o przeprowadzeniu inwentaryzacji</w:t>
      </w:r>
      <w:r w:rsidR="00BD1B0B" w:rsidRPr="000E7EA9">
        <w:rPr>
          <w:sz w:val="22"/>
          <w:szCs w:val="22"/>
        </w:rPr>
        <w:t xml:space="preserve"> wydaje </w:t>
      </w:r>
      <w:r w:rsidR="00813288">
        <w:rPr>
          <w:sz w:val="22"/>
          <w:szCs w:val="22"/>
        </w:rPr>
        <w:t xml:space="preserve">Burmistrz Miasta i </w:t>
      </w:r>
      <w:r w:rsidR="00BD1B0B" w:rsidRPr="000E7EA9">
        <w:rPr>
          <w:sz w:val="22"/>
          <w:szCs w:val="22"/>
        </w:rPr>
        <w:t xml:space="preserve"> Gminy </w:t>
      </w:r>
      <w:r w:rsidRPr="000E7EA9">
        <w:rPr>
          <w:sz w:val="22"/>
          <w:szCs w:val="22"/>
        </w:rPr>
        <w:t>, który odpowiedzialny jest również za przeprowadzenie inwentaryzacji zgodnie</w:t>
      </w:r>
      <w:r w:rsidR="00E31C69">
        <w:rPr>
          <w:sz w:val="22"/>
          <w:szCs w:val="22"/>
        </w:rPr>
        <w:t xml:space="preserve"> </w:t>
      </w:r>
      <w:r w:rsidRPr="000E7EA9">
        <w:rPr>
          <w:sz w:val="22"/>
          <w:szCs w:val="22"/>
        </w:rPr>
        <w:t>z przepisami prawa.</w:t>
      </w:r>
    </w:p>
    <w:p w14:paraId="6FD17004" w14:textId="2FE14AF0" w:rsidR="001977B6" w:rsidRPr="001977B6" w:rsidRDefault="00FA3A0F" w:rsidP="001977B6">
      <w:pPr>
        <w:spacing w:before="120"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3. </w:t>
      </w:r>
      <w:r w:rsidR="00A972DC" w:rsidRPr="000E7EA9">
        <w:rPr>
          <w:b/>
          <w:sz w:val="22"/>
          <w:szCs w:val="22"/>
        </w:rPr>
        <w:t>Metody</w:t>
      </w:r>
      <w:r w:rsidR="00430C54" w:rsidRPr="000E7EA9">
        <w:rPr>
          <w:b/>
          <w:sz w:val="22"/>
          <w:szCs w:val="22"/>
        </w:rPr>
        <w:t>,</w:t>
      </w:r>
      <w:r w:rsidR="00A972DC" w:rsidRPr="000E7EA9">
        <w:rPr>
          <w:b/>
          <w:sz w:val="22"/>
          <w:szCs w:val="22"/>
        </w:rPr>
        <w:t xml:space="preserve"> rodzaje</w:t>
      </w:r>
      <w:r w:rsidR="00430C54" w:rsidRPr="000E7EA9">
        <w:rPr>
          <w:b/>
          <w:sz w:val="22"/>
          <w:szCs w:val="22"/>
        </w:rPr>
        <w:t xml:space="preserve"> i terminy</w:t>
      </w:r>
      <w:r w:rsidR="00A972DC" w:rsidRPr="000E7EA9">
        <w:rPr>
          <w:b/>
          <w:sz w:val="22"/>
          <w:szCs w:val="22"/>
        </w:rPr>
        <w:t xml:space="preserve"> inwentaryzacji</w:t>
      </w:r>
    </w:p>
    <w:p w14:paraId="0D4FEB5C" w14:textId="4C518E6B" w:rsidR="00A972DC" w:rsidRPr="000E7EA9" w:rsidRDefault="00A972DC" w:rsidP="002A6C81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Rzeczywisty stan aktywów i pasywów w urzędzie ustala się w drodze:</w:t>
      </w:r>
    </w:p>
    <w:p w14:paraId="4E04EAF5" w14:textId="77777777" w:rsidR="00A972DC" w:rsidRPr="000E7EA9" w:rsidRDefault="00A972DC" w:rsidP="002A6C81">
      <w:pPr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spisu z natury, polegającego na: zliczeniu, zważeniu, zmierzeniu, oglądzie rzeczowych składników majątku i porównanie ich stanu realnego ze stanem ewidencyjnym oraz na wycenie różnic inwentaryzacyjnych,</w:t>
      </w:r>
    </w:p>
    <w:p w14:paraId="2DB69E3C" w14:textId="77777777" w:rsidR="00A972DC" w:rsidRPr="000E7EA9" w:rsidRDefault="00A972DC" w:rsidP="002A6C81">
      <w:pPr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uzyskania od kontrahentów pisemnego potwierdzenia stanów sald na dzień inwentaryzacji,</w:t>
      </w:r>
    </w:p>
    <w:p w14:paraId="51E1267B" w14:textId="77777777" w:rsidR="00A972DC" w:rsidRDefault="00A972DC" w:rsidP="002A6C81">
      <w:pPr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porównania danych z ksiąg rachunkowych z odpowiednimi dokumentami i weryfikacji realnej wartości aktywów i </w:t>
      </w:r>
      <w:r w:rsidR="00C964A2">
        <w:rPr>
          <w:sz w:val="22"/>
          <w:szCs w:val="22"/>
        </w:rPr>
        <w:t>pasywów</w:t>
      </w:r>
    </w:p>
    <w:p w14:paraId="458E2FD9" w14:textId="71049594" w:rsidR="00C964A2" w:rsidRDefault="00C964A2" w:rsidP="002A6C81">
      <w:pPr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potwierdzenia stanu księgowego składników majątkowych </w:t>
      </w:r>
      <w:r w:rsidR="00F6187C">
        <w:rPr>
          <w:sz w:val="22"/>
          <w:szCs w:val="22"/>
        </w:rPr>
        <w:t xml:space="preserve">powierzonych innym jednostkom zgodnie </w:t>
      </w:r>
      <w:r w:rsidR="00F6187C" w:rsidRPr="00F6187C">
        <w:rPr>
          <w:i/>
          <w:sz w:val="22"/>
          <w:szCs w:val="22"/>
        </w:rPr>
        <w:t xml:space="preserve">z załącznikiem nr </w:t>
      </w:r>
      <w:r w:rsidR="00A46283">
        <w:rPr>
          <w:i/>
          <w:sz w:val="22"/>
          <w:szCs w:val="22"/>
        </w:rPr>
        <w:t>1</w:t>
      </w:r>
      <w:r w:rsidR="00F6187C">
        <w:rPr>
          <w:sz w:val="22"/>
          <w:szCs w:val="22"/>
        </w:rPr>
        <w:t>.</w:t>
      </w:r>
    </w:p>
    <w:p w14:paraId="57EB380A" w14:textId="502FF2F5" w:rsidR="001977B6" w:rsidRDefault="00700AF7" w:rsidP="001977B6">
      <w:pPr>
        <w:pStyle w:val="Akapitzlist"/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1977B6">
        <w:rPr>
          <w:sz w:val="22"/>
          <w:szCs w:val="22"/>
        </w:rPr>
        <w:t>odzaje inwentaryzacji:</w:t>
      </w:r>
    </w:p>
    <w:p w14:paraId="1EB320DE" w14:textId="6243DFB0" w:rsidR="001977B6" w:rsidRDefault="001977B6" w:rsidP="00901473">
      <w:pPr>
        <w:pStyle w:val="Akapitzlist"/>
        <w:numPr>
          <w:ilvl w:val="0"/>
          <w:numId w:val="68"/>
        </w:numPr>
        <w:spacing w:line="360" w:lineRule="auto"/>
        <w:ind w:left="709" w:hanging="295"/>
        <w:jc w:val="both"/>
        <w:rPr>
          <w:sz w:val="22"/>
          <w:szCs w:val="22"/>
        </w:rPr>
      </w:pPr>
      <w:r>
        <w:rPr>
          <w:sz w:val="22"/>
          <w:szCs w:val="22"/>
        </w:rPr>
        <w:t>pełna inwentaryzacja okresowa – polega na ustaleniu rzeczywistego stanu na określony dzień inwentaryzacji wszystkich aktywów i pasywów,</w:t>
      </w:r>
    </w:p>
    <w:p w14:paraId="61B3B844" w14:textId="504AF9D4" w:rsidR="001977B6" w:rsidRDefault="001977B6" w:rsidP="00901473">
      <w:pPr>
        <w:pStyle w:val="Akapitzlist"/>
        <w:numPr>
          <w:ilvl w:val="0"/>
          <w:numId w:val="68"/>
        </w:numPr>
        <w:spacing w:line="360" w:lineRule="auto"/>
        <w:ind w:left="709" w:hanging="295"/>
        <w:jc w:val="both"/>
        <w:rPr>
          <w:sz w:val="22"/>
          <w:szCs w:val="22"/>
        </w:rPr>
      </w:pPr>
      <w:r>
        <w:rPr>
          <w:sz w:val="22"/>
          <w:szCs w:val="22"/>
        </w:rPr>
        <w:t>inwentaryzacja zdawczo – odbiorcza – przeprowadza się ją w przypadku zmiany osoby materialnie odpowiedzialnej,</w:t>
      </w:r>
    </w:p>
    <w:p w14:paraId="675F114E" w14:textId="0332D091" w:rsidR="001977B6" w:rsidRDefault="001977B6" w:rsidP="00901473">
      <w:pPr>
        <w:pStyle w:val="Akapitzlist"/>
        <w:numPr>
          <w:ilvl w:val="0"/>
          <w:numId w:val="68"/>
        </w:numPr>
        <w:spacing w:line="360" w:lineRule="auto"/>
        <w:ind w:left="709" w:hanging="295"/>
        <w:jc w:val="both"/>
        <w:rPr>
          <w:sz w:val="22"/>
          <w:szCs w:val="22"/>
        </w:rPr>
      </w:pPr>
      <w:r>
        <w:rPr>
          <w:sz w:val="22"/>
          <w:szCs w:val="22"/>
        </w:rPr>
        <w:t>inwentaryzacja uproszczona – polega na porównaniu stanu rzeczywistego</w:t>
      </w:r>
      <w:r w:rsidR="00901473">
        <w:rPr>
          <w:sz w:val="22"/>
          <w:szCs w:val="22"/>
        </w:rPr>
        <w:t xml:space="preserve"> z zapisami w ewidencji księgowej,</w:t>
      </w:r>
    </w:p>
    <w:p w14:paraId="4F780006" w14:textId="4C1453FE" w:rsidR="00901473" w:rsidRPr="001977B6" w:rsidRDefault="00901473" w:rsidP="00901473">
      <w:pPr>
        <w:pStyle w:val="Akapitzlist"/>
        <w:numPr>
          <w:ilvl w:val="0"/>
          <w:numId w:val="68"/>
        </w:numPr>
        <w:spacing w:line="360" w:lineRule="auto"/>
        <w:ind w:left="709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inwentaryzacja doraźna (okolicznościowa) – przeprowadzana jest na ogół w przypadkach zaistnienia określonych okoliczności uzasadniających jej przeprowadzenie m.in. wypadki losowe (pożar, kradzież z włamaniem). </w:t>
      </w:r>
    </w:p>
    <w:p w14:paraId="5DF6F921" w14:textId="7BA8E7B4" w:rsidR="00430C54" w:rsidRDefault="0037795E" w:rsidP="002A6C81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430C54" w:rsidRPr="000E7EA9">
        <w:rPr>
          <w:sz w:val="22"/>
          <w:szCs w:val="22"/>
        </w:rPr>
        <w:t>erminy</w:t>
      </w:r>
      <w:r>
        <w:rPr>
          <w:sz w:val="22"/>
          <w:szCs w:val="22"/>
        </w:rPr>
        <w:t xml:space="preserve"> i częstotliwość</w:t>
      </w:r>
      <w:r w:rsidR="00430C54" w:rsidRPr="000E7EA9">
        <w:rPr>
          <w:sz w:val="22"/>
          <w:szCs w:val="22"/>
        </w:rPr>
        <w:t xml:space="preserve"> inwentaryzacji:</w:t>
      </w:r>
    </w:p>
    <w:p w14:paraId="19CDE1C0" w14:textId="3D888C84" w:rsidR="00C4280B" w:rsidRPr="000E7EA9" w:rsidRDefault="00C4280B" w:rsidP="00C4280B">
      <w:pPr>
        <w:spacing w:line="360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Podstawowym terminem inwentaryzacji, wynikającym z art. 26 ust. 1 ustawy o rachunkowości jest ostatni dzień każdego roku obrotowego. W jednostkach, których rok obrotowy pokrywa się z rokiem kalendarzowym, inwentaryzację należy przeprowadzić na 31 grudnia każdego roku obrotowego.</w:t>
      </w:r>
    </w:p>
    <w:p w14:paraId="497AD399" w14:textId="08A07F5F" w:rsidR="002F13F1" w:rsidRPr="00AA0AF2" w:rsidRDefault="0037795E" w:rsidP="0037795E">
      <w:pPr>
        <w:spacing w:line="360" w:lineRule="auto"/>
        <w:ind w:left="426"/>
        <w:jc w:val="both"/>
        <w:rPr>
          <w:sz w:val="22"/>
          <w:szCs w:val="22"/>
        </w:rPr>
      </w:pPr>
      <w:r w:rsidRPr="00AA0AF2">
        <w:rPr>
          <w:sz w:val="22"/>
          <w:szCs w:val="22"/>
        </w:rPr>
        <w:t xml:space="preserve">Jednostka przeprowadza </w:t>
      </w:r>
      <w:r w:rsidR="00380358" w:rsidRPr="00AA0AF2">
        <w:rPr>
          <w:sz w:val="22"/>
          <w:szCs w:val="22"/>
        </w:rPr>
        <w:t xml:space="preserve">na </w:t>
      </w:r>
      <w:r w:rsidR="00DB03E7" w:rsidRPr="00AA0AF2">
        <w:rPr>
          <w:sz w:val="22"/>
          <w:szCs w:val="22"/>
        </w:rPr>
        <w:t>ostatni dzień</w:t>
      </w:r>
      <w:r w:rsidR="00380358" w:rsidRPr="00AA0AF2">
        <w:rPr>
          <w:sz w:val="22"/>
          <w:szCs w:val="22"/>
        </w:rPr>
        <w:t xml:space="preserve"> każdego roku</w:t>
      </w:r>
      <w:r w:rsidR="00DB03E7" w:rsidRPr="00AA0AF2">
        <w:rPr>
          <w:sz w:val="22"/>
          <w:szCs w:val="22"/>
        </w:rPr>
        <w:t xml:space="preserve"> obrotowego</w:t>
      </w:r>
      <w:r w:rsidRPr="00AA0AF2">
        <w:rPr>
          <w:sz w:val="22"/>
          <w:szCs w:val="22"/>
        </w:rPr>
        <w:t xml:space="preserve"> inwentaryzację </w:t>
      </w:r>
      <w:r w:rsidR="00380358" w:rsidRPr="00AA0AF2">
        <w:rPr>
          <w:sz w:val="22"/>
          <w:szCs w:val="22"/>
        </w:rPr>
        <w:t>:</w:t>
      </w:r>
      <w:r w:rsidR="00430C54" w:rsidRPr="00AA0AF2">
        <w:rPr>
          <w:sz w:val="22"/>
          <w:szCs w:val="22"/>
        </w:rPr>
        <w:t xml:space="preserve"> </w:t>
      </w:r>
    </w:p>
    <w:p w14:paraId="66C040D3" w14:textId="4463A297" w:rsidR="00430C54" w:rsidRPr="0037795E" w:rsidRDefault="005C689E" w:rsidP="0037795E">
      <w:pPr>
        <w:pStyle w:val="Akapitzlist"/>
        <w:numPr>
          <w:ilvl w:val="1"/>
          <w:numId w:val="4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drogą</w:t>
      </w:r>
      <w:r w:rsidRPr="005C689E">
        <w:rPr>
          <w:sz w:val="22"/>
          <w:szCs w:val="22"/>
          <w:u w:val="single"/>
        </w:rPr>
        <w:t xml:space="preserve"> spisu z natury:</w:t>
      </w:r>
      <w:r>
        <w:rPr>
          <w:sz w:val="22"/>
          <w:szCs w:val="22"/>
        </w:rPr>
        <w:t xml:space="preserve"> </w:t>
      </w:r>
      <w:r w:rsidR="00273514">
        <w:rPr>
          <w:sz w:val="22"/>
          <w:szCs w:val="22"/>
        </w:rPr>
        <w:t>aktywów</w:t>
      </w:r>
      <w:r w:rsidR="00DB03E7" w:rsidRPr="0037795E">
        <w:rPr>
          <w:sz w:val="22"/>
          <w:szCs w:val="22"/>
        </w:rPr>
        <w:t xml:space="preserve"> pieniężn</w:t>
      </w:r>
      <w:r w:rsidR="00780C5B" w:rsidRPr="0037795E">
        <w:rPr>
          <w:sz w:val="22"/>
          <w:szCs w:val="22"/>
        </w:rPr>
        <w:t>ych</w:t>
      </w:r>
      <w:r w:rsidR="001F7AC8" w:rsidRPr="0037795E">
        <w:rPr>
          <w:sz w:val="22"/>
          <w:szCs w:val="22"/>
        </w:rPr>
        <w:t xml:space="preserve"> (z wyjątkiem zgromadzonych na rachunkach bankowych)</w:t>
      </w:r>
      <w:r w:rsidR="00430C54" w:rsidRPr="0037795E">
        <w:rPr>
          <w:sz w:val="22"/>
          <w:szCs w:val="22"/>
        </w:rPr>
        <w:t>, papier</w:t>
      </w:r>
      <w:r w:rsidR="00780C5B" w:rsidRPr="0037795E">
        <w:rPr>
          <w:sz w:val="22"/>
          <w:szCs w:val="22"/>
        </w:rPr>
        <w:t>ów</w:t>
      </w:r>
      <w:r w:rsidR="00430C54" w:rsidRPr="0037795E">
        <w:rPr>
          <w:sz w:val="22"/>
          <w:szCs w:val="22"/>
        </w:rPr>
        <w:t xml:space="preserve"> wartościow</w:t>
      </w:r>
      <w:r w:rsidR="00780C5B" w:rsidRPr="0037795E">
        <w:rPr>
          <w:sz w:val="22"/>
          <w:szCs w:val="22"/>
        </w:rPr>
        <w:t>ych</w:t>
      </w:r>
      <w:r w:rsidR="002244D3" w:rsidRPr="0037795E">
        <w:rPr>
          <w:sz w:val="22"/>
          <w:szCs w:val="22"/>
        </w:rPr>
        <w:t xml:space="preserve"> w postaci materialnej</w:t>
      </w:r>
      <w:r w:rsidR="0037795E">
        <w:rPr>
          <w:sz w:val="22"/>
          <w:szCs w:val="22"/>
        </w:rPr>
        <w:t xml:space="preserve"> (czeki itp.)</w:t>
      </w:r>
      <w:r w:rsidR="00430C54" w:rsidRPr="0037795E">
        <w:rPr>
          <w:sz w:val="22"/>
          <w:szCs w:val="22"/>
        </w:rPr>
        <w:t>,</w:t>
      </w:r>
      <w:r w:rsidR="00273514">
        <w:rPr>
          <w:sz w:val="22"/>
          <w:szCs w:val="22"/>
        </w:rPr>
        <w:t xml:space="preserve"> </w:t>
      </w:r>
      <w:r w:rsidR="0037795E" w:rsidRPr="0037795E">
        <w:rPr>
          <w:sz w:val="22"/>
          <w:szCs w:val="22"/>
        </w:rPr>
        <w:t>środków trwałych (z wyjątkiem gruntów i środków trwałych, do których dostęp jest znacznie utrudniony), pozostałych środków trwałych będących na wyposażeniu jednostki, materiałów objętych ewidencją ilościowo – wartościową oraz ewidencją ilościową,</w:t>
      </w:r>
    </w:p>
    <w:p w14:paraId="2919953D" w14:textId="12684B4D" w:rsidR="002244D3" w:rsidRPr="0037795E" w:rsidRDefault="005C689E" w:rsidP="0037795E">
      <w:pPr>
        <w:pStyle w:val="Akapitzlist"/>
        <w:numPr>
          <w:ilvl w:val="1"/>
          <w:numId w:val="42"/>
        </w:numPr>
        <w:spacing w:line="360" w:lineRule="auto"/>
        <w:jc w:val="both"/>
        <w:rPr>
          <w:sz w:val="22"/>
          <w:szCs w:val="22"/>
        </w:rPr>
      </w:pPr>
      <w:r w:rsidRPr="005C689E">
        <w:rPr>
          <w:sz w:val="22"/>
          <w:szCs w:val="22"/>
          <w:u w:val="single"/>
        </w:rPr>
        <w:t>drogą uzgodnienia</w:t>
      </w:r>
      <w:r w:rsidR="00E33843">
        <w:rPr>
          <w:sz w:val="22"/>
          <w:szCs w:val="22"/>
          <w:u w:val="single"/>
        </w:rPr>
        <w:t xml:space="preserve"> (potwierdzenia)</w:t>
      </w:r>
      <w:r w:rsidRPr="005C689E">
        <w:rPr>
          <w:sz w:val="22"/>
          <w:szCs w:val="22"/>
          <w:u w:val="single"/>
        </w:rPr>
        <w:t xml:space="preserve"> sald</w:t>
      </w:r>
      <w:r w:rsidR="00E33843">
        <w:rPr>
          <w:sz w:val="22"/>
          <w:szCs w:val="22"/>
          <w:u w:val="single"/>
        </w:rPr>
        <w:t xml:space="preserve"> z bankami, odbiorcami i innymi kontrahentami jednostki</w:t>
      </w:r>
      <w:r w:rsidRPr="005C689E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="00273514">
        <w:rPr>
          <w:sz w:val="22"/>
          <w:szCs w:val="22"/>
        </w:rPr>
        <w:t>aktywów finansowych</w:t>
      </w:r>
      <w:r w:rsidR="002244D3" w:rsidRPr="0037795E">
        <w:rPr>
          <w:sz w:val="22"/>
          <w:szCs w:val="22"/>
        </w:rPr>
        <w:t xml:space="preserve"> zgromadzonych na rachunkach bankowych,</w:t>
      </w:r>
      <w:r w:rsidR="00C95B33" w:rsidRPr="0037795E">
        <w:rPr>
          <w:sz w:val="22"/>
          <w:szCs w:val="22"/>
        </w:rPr>
        <w:t xml:space="preserve"> zobowiązań i należności</w:t>
      </w:r>
      <w:r w:rsidR="00E33843">
        <w:rPr>
          <w:sz w:val="22"/>
          <w:szCs w:val="22"/>
        </w:rPr>
        <w:t xml:space="preserve"> </w:t>
      </w:r>
      <w:r w:rsidR="00E33843" w:rsidRPr="0037795E">
        <w:rPr>
          <w:sz w:val="22"/>
          <w:szCs w:val="22"/>
        </w:rPr>
        <w:t>(z wyjątkiem należności z tytułów publicznoprawnych, spornych i wątpliwych, należności od pracowników, należności i zobowiązań wobec osób nieprowadzących ksiąg rachunkowych)</w:t>
      </w:r>
      <w:r w:rsidR="009A3623" w:rsidRPr="0037795E">
        <w:rPr>
          <w:sz w:val="22"/>
          <w:szCs w:val="22"/>
        </w:rPr>
        <w:t>, własnych składników majątkowych powierzonych innym jednostkom</w:t>
      </w:r>
      <w:r w:rsidR="0037795E" w:rsidRPr="0037795E">
        <w:rPr>
          <w:sz w:val="22"/>
          <w:szCs w:val="22"/>
        </w:rPr>
        <w:t xml:space="preserve">. </w:t>
      </w:r>
    </w:p>
    <w:p w14:paraId="4D0791C0" w14:textId="2D7B1D6E" w:rsidR="009B4763" w:rsidRPr="009B4763" w:rsidRDefault="005C689E" w:rsidP="009B4763">
      <w:pPr>
        <w:pStyle w:val="Akapitzlist"/>
        <w:numPr>
          <w:ilvl w:val="1"/>
          <w:numId w:val="42"/>
        </w:numPr>
        <w:spacing w:line="360" w:lineRule="auto"/>
        <w:jc w:val="both"/>
        <w:rPr>
          <w:sz w:val="22"/>
          <w:szCs w:val="22"/>
        </w:rPr>
      </w:pPr>
      <w:r w:rsidRPr="005C689E">
        <w:rPr>
          <w:sz w:val="22"/>
          <w:szCs w:val="22"/>
          <w:u w:val="single"/>
        </w:rPr>
        <w:t>drogą weryfikacji:</w:t>
      </w:r>
      <w:r>
        <w:rPr>
          <w:sz w:val="22"/>
          <w:szCs w:val="22"/>
        </w:rPr>
        <w:t xml:space="preserve"> </w:t>
      </w:r>
      <w:r w:rsidR="00884820" w:rsidRPr="0037795E">
        <w:rPr>
          <w:sz w:val="22"/>
          <w:szCs w:val="22"/>
        </w:rPr>
        <w:t xml:space="preserve">środków trwałych, do których dostęp jest znacznie utrudniony, gruntów, </w:t>
      </w:r>
      <w:r w:rsidR="00E101FB">
        <w:rPr>
          <w:sz w:val="22"/>
          <w:szCs w:val="22"/>
        </w:rPr>
        <w:t xml:space="preserve">prawa wieczystego użytkowania gruntów, </w:t>
      </w:r>
      <w:r w:rsidR="00775CBA" w:rsidRPr="0037795E">
        <w:rPr>
          <w:sz w:val="22"/>
          <w:szCs w:val="22"/>
        </w:rPr>
        <w:t>wartości niematerialnych i prawnych,</w:t>
      </w:r>
      <w:r w:rsidR="00E101FB">
        <w:rPr>
          <w:sz w:val="22"/>
          <w:szCs w:val="22"/>
        </w:rPr>
        <w:t xml:space="preserve"> środków trwałych w budowie</w:t>
      </w:r>
      <w:r w:rsidR="00775CBA" w:rsidRPr="0037795E">
        <w:rPr>
          <w:sz w:val="22"/>
          <w:szCs w:val="22"/>
        </w:rPr>
        <w:t xml:space="preserve"> należności spornych i wątpliwych, należności i zobowiązań wobec pracowników, funduszy własnych i funduszy specjalnych, zobowiązań i rezerw</w:t>
      </w:r>
      <w:r w:rsidR="00E101FB">
        <w:rPr>
          <w:sz w:val="22"/>
          <w:szCs w:val="22"/>
        </w:rPr>
        <w:t xml:space="preserve"> oraz pozostałych nie wymienionych wyżej składników aktywów i pasywów.</w:t>
      </w:r>
    </w:p>
    <w:p w14:paraId="1E3FB3FB" w14:textId="06B4D6F1" w:rsidR="00452FB7" w:rsidRPr="00086676" w:rsidRDefault="00C4280B" w:rsidP="00086676">
      <w:pPr>
        <w:numPr>
          <w:ilvl w:val="0"/>
          <w:numId w:val="44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Stosownie do treści art. 26 ust. 3 ustawy o rachunkowości, nie narusza obowiązku przeprowadzenia inwentaryzacji na ostatni dzień roku obrotowego przeprowadzenie jej w odniesieniu do</w:t>
      </w:r>
      <w:r w:rsidR="00086676">
        <w:rPr>
          <w:sz w:val="22"/>
          <w:szCs w:val="22"/>
        </w:rPr>
        <w:t xml:space="preserve"> s</w:t>
      </w:r>
      <w:r w:rsidR="00086676" w:rsidRPr="00086676">
        <w:rPr>
          <w:sz w:val="22"/>
          <w:szCs w:val="22"/>
        </w:rPr>
        <w:t>kładników aktywów inwentaryzowanych drogą spisu z natury lub potwierdzenia salda – z wyłączeniem aktywów pieniężnych, papierów wartościowych, materiałów – w dopuszczalnym ustawowo przedziale czasu, tj. na 3 miesiące przed i 15 dni po ostatnim dniu roku obrotowego</w:t>
      </w:r>
      <w:r w:rsidR="00452FB7" w:rsidRPr="00086676">
        <w:rPr>
          <w:sz w:val="22"/>
          <w:szCs w:val="22"/>
        </w:rPr>
        <w:t xml:space="preserve">, ustalenie zaś stanu nastąpiło przez dopisanie lub odpisanie od stanu stwierdzonego drogą spisu z natury lub potwierdzenia salda – przychodów i rozchodów, jakie nastąpiły między datą spisu lub potwierdzenia, a dniem ustalenia stanu wynikającego z ksiąg rachunkowych, przy czym stan wynikający z ksiąg rachunkowych nie może być ustalony po dniu bilansowym. </w:t>
      </w:r>
    </w:p>
    <w:p w14:paraId="41E167B9" w14:textId="7C53F6FB" w:rsidR="00430C54" w:rsidRPr="009A3623" w:rsidRDefault="00430C54" w:rsidP="000E6B25">
      <w:pPr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Terminy inwentaryzacji winny być tak ustalone, aby składniki majątku powierzone jednej osobie materialnie odpowiedzialnej lub zespołowi osób współodpowiedzialnych, objęte zostały spisem z natury w jednym terminie.</w:t>
      </w:r>
    </w:p>
    <w:p w14:paraId="7F54F307" w14:textId="77777777" w:rsidR="00612741" w:rsidRDefault="00FA3A0F" w:rsidP="009A3623">
      <w:pPr>
        <w:spacing w:before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4. </w:t>
      </w:r>
      <w:r w:rsidR="00737EA1">
        <w:rPr>
          <w:b/>
          <w:sz w:val="22"/>
          <w:szCs w:val="22"/>
        </w:rPr>
        <w:t>Powoływanie i zadania komisji inwentaryzacyjnej</w:t>
      </w:r>
      <w:r w:rsidR="00612741">
        <w:rPr>
          <w:b/>
          <w:sz w:val="22"/>
          <w:szCs w:val="22"/>
        </w:rPr>
        <w:t>, zespołów spisowych, a także osób</w:t>
      </w:r>
    </w:p>
    <w:p w14:paraId="78FC570A" w14:textId="77777777" w:rsidR="00612741" w:rsidRDefault="00612741" w:rsidP="00612741">
      <w:pPr>
        <w:spacing w:line="360" w:lineRule="auto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zobowiązanych do porównania stanów ewidencyjnych z dokumentacją oraz dokonania</w:t>
      </w:r>
    </w:p>
    <w:p w14:paraId="03A41272" w14:textId="77777777" w:rsidR="00612741" w:rsidRDefault="00612741" w:rsidP="009A3623">
      <w:pPr>
        <w:spacing w:after="120" w:line="360" w:lineRule="auto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uzgodnień sald środków pieniężnych w bankach i rozrachunków</w:t>
      </w:r>
    </w:p>
    <w:p w14:paraId="486463F9" w14:textId="2CDCFAF5" w:rsidR="00612741" w:rsidRPr="00612741" w:rsidRDefault="00612741" w:rsidP="00E131A3">
      <w:pPr>
        <w:pStyle w:val="Akapitzlist"/>
        <w:numPr>
          <w:ilvl w:val="1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612741">
        <w:rPr>
          <w:sz w:val="22"/>
          <w:szCs w:val="22"/>
        </w:rPr>
        <w:t>Komisję inwentaryzac</w:t>
      </w:r>
      <w:r w:rsidR="00F6187C">
        <w:rPr>
          <w:sz w:val="22"/>
          <w:szCs w:val="22"/>
        </w:rPr>
        <w:t>yjną w składzie co najmniej dwó</w:t>
      </w:r>
      <w:r w:rsidRPr="00612741">
        <w:rPr>
          <w:sz w:val="22"/>
          <w:szCs w:val="22"/>
        </w:rPr>
        <w:t xml:space="preserve">ch osób powołuje </w:t>
      </w:r>
      <w:r w:rsidR="00634DD2">
        <w:rPr>
          <w:sz w:val="22"/>
          <w:szCs w:val="22"/>
        </w:rPr>
        <w:t>Burmistrz Miasta i</w:t>
      </w:r>
      <w:r w:rsidRPr="00612741">
        <w:rPr>
          <w:sz w:val="22"/>
          <w:szCs w:val="22"/>
        </w:rPr>
        <w:t xml:space="preserve"> Gminy</w:t>
      </w:r>
      <w:r w:rsidR="00E131A3">
        <w:rPr>
          <w:sz w:val="22"/>
          <w:szCs w:val="22"/>
        </w:rPr>
        <w:t xml:space="preserve"> i wyznacza przewodniczącego tej komisji</w:t>
      </w:r>
      <w:r w:rsidRPr="00612741">
        <w:rPr>
          <w:sz w:val="22"/>
          <w:szCs w:val="22"/>
        </w:rPr>
        <w:t>.</w:t>
      </w:r>
      <w:r w:rsidR="00E131A3">
        <w:rPr>
          <w:sz w:val="22"/>
          <w:szCs w:val="22"/>
        </w:rPr>
        <w:t xml:space="preserve"> Przewodniczącym powinien być pracownik na stanowisku kierowniczym.</w:t>
      </w:r>
    </w:p>
    <w:p w14:paraId="4E5C2903" w14:textId="7A507C51" w:rsidR="00612741" w:rsidRPr="00E131A3" w:rsidRDefault="00612741" w:rsidP="00E131A3">
      <w:pPr>
        <w:pStyle w:val="Akapitzlist"/>
        <w:numPr>
          <w:ilvl w:val="1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E131A3">
        <w:rPr>
          <w:sz w:val="22"/>
          <w:szCs w:val="22"/>
        </w:rPr>
        <w:t>W celu zapewnienia prawidłowego przebiegu inwentaryzacji drogą spisu z natury</w:t>
      </w:r>
      <w:r w:rsidR="00813288">
        <w:rPr>
          <w:sz w:val="22"/>
          <w:szCs w:val="22"/>
        </w:rPr>
        <w:t>,</w:t>
      </w:r>
      <w:r w:rsidRPr="00E131A3">
        <w:rPr>
          <w:sz w:val="22"/>
          <w:szCs w:val="22"/>
        </w:rPr>
        <w:t xml:space="preserve"> </w:t>
      </w:r>
      <w:r w:rsidR="00634DD2">
        <w:rPr>
          <w:sz w:val="22"/>
          <w:szCs w:val="22"/>
        </w:rPr>
        <w:t>Burmistrz</w:t>
      </w:r>
      <w:r w:rsidR="00E131A3">
        <w:rPr>
          <w:sz w:val="22"/>
          <w:szCs w:val="22"/>
        </w:rPr>
        <w:t xml:space="preserve"> </w:t>
      </w:r>
      <w:r w:rsidRPr="00E131A3">
        <w:rPr>
          <w:sz w:val="22"/>
          <w:szCs w:val="22"/>
        </w:rPr>
        <w:t>zarządza przeprowadzenie inwentaryzacji i</w:t>
      </w:r>
      <w:r w:rsidR="00E131A3">
        <w:rPr>
          <w:sz w:val="22"/>
          <w:szCs w:val="22"/>
        </w:rPr>
        <w:t xml:space="preserve"> powołuje zespoły spisowe w składzie co najmniej dwóch osób</w:t>
      </w:r>
      <w:r w:rsidRPr="00E131A3">
        <w:rPr>
          <w:sz w:val="22"/>
          <w:szCs w:val="22"/>
        </w:rPr>
        <w:t>.</w:t>
      </w:r>
    </w:p>
    <w:p w14:paraId="409E44F6" w14:textId="77777777" w:rsidR="000438A0" w:rsidRPr="000438A0" w:rsidRDefault="00612741" w:rsidP="000438A0">
      <w:pPr>
        <w:spacing w:line="360" w:lineRule="auto"/>
        <w:ind w:left="284"/>
        <w:jc w:val="both"/>
        <w:rPr>
          <w:sz w:val="22"/>
          <w:szCs w:val="22"/>
        </w:rPr>
      </w:pPr>
      <w:r w:rsidRPr="000E7EA9">
        <w:rPr>
          <w:sz w:val="22"/>
          <w:szCs w:val="22"/>
        </w:rPr>
        <w:lastRenderedPageBreak/>
        <w:t>W skład komisji inwentaryzacyjnej i zespołów spisowych nie mogą wejść osoby, które ponoszą odpowiedzialność materialną</w:t>
      </w:r>
      <w:r w:rsidR="008511EF">
        <w:rPr>
          <w:sz w:val="22"/>
          <w:szCs w:val="22"/>
        </w:rPr>
        <w:t xml:space="preserve"> za spisywane składniki majątku oraz</w:t>
      </w:r>
      <w:r w:rsidRPr="000E7EA9">
        <w:rPr>
          <w:sz w:val="22"/>
          <w:szCs w:val="22"/>
        </w:rPr>
        <w:t xml:space="preserve"> osoby prowadzące ewidencję księgową inwentaryzowanych składników.</w:t>
      </w:r>
    </w:p>
    <w:p w14:paraId="12C86849" w14:textId="77777777" w:rsidR="000438A0" w:rsidRDefault="000438A0" w:rsidP="00B7782D">
      <w:pPr>
        <w:pStyle w:val="Akapitzlist"/>
        <w:numPr>
          <w:ilvl w:val="1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Komisja inwentaryzacyjna pełni również rolę komisji likwidacyjnej.</w:t>
      </w:r>
    </w:p>
    <w:p w14:paraId="2D5586F9" w14:textId="472C00AC" w:rsidR="00B7782D" w:rsidRDefault="00B7782D" w:rsidP="00B7782D">
      <w:pPr>
        <w:pStyle w:val="Akapitzlist"/>
        <w:numPr>
          <w:ilvl w:val="1"/>
          <w:numId w:val="16"/>
        </w:numPr>
        <w:tabs>
          <w:tab w:val="num" w:pos="284"/>
        </w:tabs>
        <w:spacing w:line="360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dokonania inwentaryzacji w drodze uzgodnienia sald z bankami, sald kont bilansowych oraz pozostałych rozrachunków </w:t>
      </w:r>
      <w:r w:rsidR="005B3D98">
        <w:rPr>
          <w:sz w:val="22"/>
          <w:szCs w:val="22"/>
        </w:rPr>
        <w:t>Burmistrz</w:t>
      </w:r>
      <w:r>
        <w:rPr>
          <w:sz w:val="22"/>
          <w:szCs w:val="22"/>
        </w:rPr>
        <w:t xml:space="preserve"> wyznacza zespół weryfikujący spośród pracowników księgowości.</w:t>
      </w:r>
    </w:p>
    <w:p w14:paraId="4527B8C0" w14:textId="77777777" w:rsidR="00AE69AE" w:rsidRPr="00FA3A0F" w:rsidRDefault="00AE69AE" w:rsidP="00FA3A0F">
      <w:pPr>
        <w:pStyle w:val="Akapitzlist"/>
        <w:numPr>
          <w:ilvl w:val="1"/>
          <w:numId w:val="16"/>
        </w:numPr>
        <w:tabs>
          <w:tab w:val="num" w:pos="284"/>
        </w:tabs>
        <w:spacing w:line="360" w:lineRule="auto"/>
        <w:ind w:hanging="1800"/>
        <w:jc w:val="both"/>
        <w:rPr>
          <w:sz w:val="22"/>
          <w:szCs w:val="22"/>
        </w:rPr>
      </w:pPr>
      <w:r w:rsidRPr="00FA3A0F">
        <w:rPr>
          <w:sz w:val="22"/>
          <w:szCs w:val="22"/>
        </w:rPr>
        <w:t>Obowiązki i uprawnienia przewodniczącego komisji inwentaryzacyjnej:</w:t>
      </w:r>
    </w:p>
    <w:p w14:paraId="1FE783BB" w14:textId="77777777" w:rsidR="00AE69AE" w:rsidRPr="000E7EA9" w:rsidRDefault="00AE69AE" w:rsidP="00AE69AE">
      <w:pPr>
        <w:numPr>
          <w:ilvl w:val="0"/>
          <w:numId w:val="52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odpowiedzialność za całokształt prac komisji,</w:t>
      </w:r>
    </w:p>
    <w:p w14:paraId="0FB55894" w14:textId="77777777" w:rsidR="00AE69AE" w:rsidRPr="000E7EA9" w:rsidRDefault="00AE69AE" w:rsidP="00AE69AE">
      <w:pPr>
        <w:numPr>
          <w:ilvl w:val="0"/>
          <w:numId w:val="52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kierowanie pracami komisji,</w:t>
      </w:r>
    </w:p>
    <w:p w14:paraId="3B13EFB8" w14:textId="77777777" w:rsidR="00AE69AE" w:rsidRPr="000E7EA9" w:rsidRDefault="00AE69AE" w:rsidP="00AE69AE">
      <w:pPr>
        <w:numPr>
          <w:ilvl w:val="0"/>
          <w:numId w:val="52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wyznaczanie indywidualnych zadań poszczególnym członkom komisji,</w:t>
      </w:r>
    </w:p>
    <w:p w14:paraId="06E04A67" w14:textId="77777777" w:rsidR="00B7782D" w:rsidRDefault="00AE69AE" w:rsidP="00AE69AE">
      <w:pPr>
        <w:numPr>
          <w:ilvl w:val="0"/>
          <w:numId w:val="52"/>
        </w:numPr>
        <w:spacing w:line="360" w:lineRule="auto"/>
        <w:ind w:left="709" w:hanging="283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przygotowanie dokumentacji przebie</w:t>
      </w:r>
      <w:r>
        <w:rPr>
          <w:sz w:val="22"/>
          <w:szCs w:val="22"/>
        </w:rPr>
        <w:t>gu i rozliczenia inwentaryzacji</w:t>
      </w:r>
      <w:r w:rsidR="00BA1F1F">
        <w:rPr>
          <w:sz w:val="22"/>
          <w:szCs w:val="22"/>
        </w:rPr>
        <w:t>,</w:t>
      </w:r>
    </w:p>
    <w:p w14:paraId="6592FBC0" w14:textId="77777777" w:rsidR="00BA1F1F" w:rsidRPr="00F84FD4" w:rsidRDefault="00AE69AE" w:rsidP="00F84FD4">
      <w:pPr>
        <w:numPr>
          <w:ilvl w:val="0"/>
          <w:numId w:val="52"/>
        </w:numPr>
        <w:spacing w:line="360" w:lineRule="auto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przeprowadzenie szkolenia członków </w:t>
      </w:r>
      <w:r w:rsidR="00BA1F1F">
        <w:rPr>
          <w:sz w:val="22"/>
          <w:szCs w:val="22"/>
        </w:rPr>
        <w:t>komisji oraz zespołów spisowych,</w:t>
      </w:r>
    </w:p>
    <w:p w14:paraId="52D0E6A4" w14:textId="77777777" w:rsidR="00B7782D" w:rsidRPr="00FA3A0F" w:rsidRDefault="00B7782D" w:rsidP="00FA3A0F">
      <w:pPr>
        <w:pStyle w:val="Akapitzlist"/>
        <w:numPr>
          <w:ilvl w:val="1"/>
          <w:numId w:val="16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FA3A0F">
        <w:rPr>
          <w:sz w:val="22"/>
          <w:szCs w:val="22"/>
        </w:rPr>
        <w:t>Do obowiązków komisji inwentaryzacyjnej należy:</w:t>
      </w:r>
    </w:p>
    <w:p w14:paraId="332CFF04" w14:textId="77777777" w:rsidR="00B7782D" w:rsidRPr="000E7EA9" w:rsidRDefault="00B7782D" w:rsidP="00B7782D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przygotowanie dok</w:t>
      </w:r>
      <w:r w:rsidR="00AE69AE">
        <w:rPr>
          <w:sz w:val="22"/>
          <w:szCs w:val="22"/>
        </w:rPr>
        <w:t>umentacji inwentaryzacyjnej,</w:t>
      </w:r>
      <w:r w:rsidRPr="000E7EA9">
        <w:rPr>
          <w:sz w:val="22"/>
          <w:szCs w:val="22"/>
        </w:rPr>
        <w:t xml:space="preserve"> protokołów inwentaryzacyjnych, tekstów oświadczeń pracowników materialnie odpowiedzialnych</w:t>
      </w:r>
      <w:r w:rsidR="00AE69AE">
        <w:rPr>
          <w:sz w:val="22"/>
          <w:szCs w:val="22"/>
        </w:rPr>
        <w:t xml:space="preserve"> przed i po inwentaryzacji,</w:t>
      </w:r>
    </w:p>
    <w:p w14:paraId="60400355" w14:textId="77777777" w:rsidR="00B7782D" w:rsidRPr="000E7EA9" w:rsidRDefault="00B7782D" w:rsidP="00B7782D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organizowanie prac przygotowawczych do inwentaryzacji, dopilnowanie ich wykonania</w:t>
      </w:r>
      <w:r>
        <w:rPr>
          <w:sz w:val="22"/>
          <w:szCs w:val="22"/>
        </w:rPr>
        <w:br/>
      </w:r>
      <w:r w:rsidRPr="000E7EA9">
        <w:rPr>
          <w:sz w:val="22"/>
          <w:szCs w:val="22"/>
        </w:rPr>
        <w:t>w określonym terminie,</w:t>
      </w:r>
    </w:p>
    <w:p w14:paraId="12CCCDA4" w14:textId="77777777" w:rsidR="00B7782D" w:rsidRPr="000E7EA9" w:rsidRDefault="00B7782D" w:rsidP="00B7782D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kontrolowanie przebiegu spisu z natury i prawidłowości wypełnienia arkuszy spisowych,</w:t>
      </w:r>
    </w:p>
    <w:p w14:paraId="55F9C66C" w14:textId="77777777" w:rsidR="00B7782D" w:rsidRPr="000E7EA9" w:rsidRDefault="000A6633" w:rsidP="00B7782D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ustalenie </w:t>
      </w:r>
      <w:r w:rsidR="00B7782D" w:rsidRPr="000E7EA9">
        <w:rPr>
          <w:sz w:val="22"/>
          <w:szCs w:val="22"/>
        </w:rPr>
        <w:t>różnic inwentaryzacyjnych,</w:t>
      </w:r>
      <w:r>
        <w:rPr>
          <w:sz w:val="22"/>
          <w:szCs w:val="22"/>
        </w:rPr>
        <w:t xml:space="preserve"> przyczyn ich powstania,</w:t>
      </w:r>
      <w:r w:rsidR="00B7782D" w:rsidRPr="000E7EA9">
        <w:rPr>
          <w:sz w:val="22"/>
          <w:szCs w:val="22"/>
        </w:rPr>
        <w:t xml:space="preserve"> zebranie odpowiednich wyjaśnień</w:t>
      </w:r>
      <w:r w:rsidR="00B7782D">
        <w:rPr>
          <w:sz w:val="22"/>
          <w:szCs w:val="22"/>
        </w:rPr>
        <w:br/>
      </w:r>
      <w:r w:rsidR="00B7782D" w:rsidRPr="000E7EA9">
        <w:rPr>
          <w:sz w:val="22"/>
          <w:szCs w:val="22"/>
        </w:rPr>
        <w:t>i postawienie wniosków w sprawie ich rozliczenia,</w:t>
      </w:r>
    </w:p>
    <w:p w14:paraId="6A3DFFC3" w14:textId="77777777" w:rsidR="00B7782D" w:rsidRPr="000A6633" w:rsidRDefault="00B7782D" w:rsidP="000A6633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przygotowanie wniosków o wszczęcie dochodzenia w przypadku ujawnienia niedoborów i szkód zawinionych,</w:t>
      </w:r>
    </w:p>
    <w:p w14:paraId="6789D692" w14:textId="77777777" w:rsidR="00B7782D" w:rsidRPr="008511EF" w:rsidRDefault="00B7782D" w:rsidP="000A6633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zgromadzenie wszystkich wypełnionych arkuszy spisu z natury i sprawdzenie ich kompletności,</w:t>
      </w:r>
    </w:p>
    <w:p w14:paraId="2DF98D1C" w14:textId="77777777" w:rsidR="000A6633" w:rsidRPr="000A6633" w:rsidRDefault="00B7782D" w:rsidP="000A6633">
      <w:pPr>
        <w:numPr>
          <w:ilvl w:val="0"/>
          <w:numId w:val="6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sporządzenie sprawozdania</w:t>
      </w:r>
      <w:r w:rsidR="000A6633">
        <w:rPr>
          <w:sz w:val="22"/>
          <w:szCs w:val="22"/>
        </w:rPr>
        <w:t xml:space="preserve"> końcowego</w:t>
      </w:r>
      <w:r w:rsidRPr="000E7EA9">
        <w:rPr>
          <w:sz w:val="22"/>
          <w:szCs w:val="22"/>
        </w:rPr>
        <w:t xml:space="preserve"> z </w:t>
      </w:r>
      <w:r w:rsidR="000A6633">
        <w:rPr>
          <w:sz w:val="22"/>
          <w:szCs w:val="22"/>
        </w:rPr>
        <w:t xml:space="preserve">przygotowania, </w:t>
      </w:r>
      <w:r w:rsidRPr="000E7EA9">
        <w:rPr>
          <w:sz w:val="22"/>
          <w:szCs w:val="22"/>
        </w:rPr>
        <w:t>przebiegu inwentaryzacji i rozliczenia prac inwentaryzacyjnych.</w:t>
      </w:r>
    </w:p>
    <w:p w14:paraId="59A73E7E" w14:textId="77777777" w:rsidR="000A6633" w:rsidRPr="00FA3A0F" w:rsidRDefault="000A6633" w:rsidP="00FA3A0F">
      <w:pPr>
        <w:pStyle w:val="Akapitzlist"/>
        <w:numPr>
          <w:ilvl w:val="1"/>
          <w:numId w:val="16"/>
        </w:numPr>
        <w:tabs>
          <w:tab w:val="num" w:pos="426"/>
        </w:tabs>
        <w:spacing w:line="360" w:lineRule="auto"/>
        <w:ind w:hanging="1658"/>
        <w:jc w:val="both"/>
        <w:rPr>
          <w:sz w:val="22"/>
          <w:szCs w:val="22"/>
        </w:rPr>
      </w:pPr>
      <w:r w:rsidRPr="00FA3A0F">
        <w:rPr>
          <w:sz w:val="22"/>
          <w:szCs w:val="22"/>
        </w:rPr>
        <w:t>Do obowiązków zespołów spisowych należy:</w:t>
      </w:r>
    </w:p>
    <w:p w14:paraId="00154104" w14:textId="77777777" w:rsidR="000A6633" w:rsidRDefault="000A6633" w:rsidP="000A6633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uczestnictwo w szkoleniu </w:t>
      </w:r>
      <w:proofErr w:type="spellStart"/>
      <w:r w:rsidRPr="000E7EA9">
        <w:rPr>
          <w:sz w:val="22"/>
          <w:szCs w:val="22"/>
        </w:rPr>
        <w:t>przedinwentaryzacyjnym</w:t>
      </w:r>
      <w:proofErr w:type="spellEnd"/>
      <w:r w:rsidRPr="000E7EA9">
        <w:rPr>
          <w:sz w:val="22"/>
          <w:szCs w:val="22"/>
        </w:rPr>
        <w:t>,</w:t>
      </w:r>
    </w:p>
    <w:p w14:paraId="4A6BF6BE" w14:textId="77777777" w:rsidR="000A6633" w:rsidRDefault="007B78E0" w:rsidP="000A6633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pobranie </w:t>
      </w:r>
      <w:r w:rsidR="000A6633">
        <w:rPr>
          <w:sz w:val="22"/>
          <w:szCs w:val="22"/>
        </w:rPr>
        <w:t>arkuszy spisowych za pokwitowaniem,</w:t>
      </w:r>
      <w:r>
        <w:rPr>
          <w:sz w:val="22"/>
          <w:szCs w:val="22"/>
        </w:rPr>
        <w:t xml:space="preserve"> a po zakończeniu spisu z natury rozliczenie się</w:t>
      </w:r>
      <w:r w:rsidR="00F84FD4">
        <w:rPr>
          <w:sz w:val="22"/>
          <w:szCs w:val="22"/>
        </w:rPr>
        <w:br/>
      </w:r>
      <w:r>
        <w:rPr>
          <w:sz w:val="22"/>
          <w:szCs w:val="22"/>
        </w:rPr>
        <w:t>z pobranych arkuszy,</w:t>
      </w:r>
    </w:p>
    <w:p w14:paraId="2AE5AB05" w14:textId="77777777" w:rsidR="000A6633" w:rsidRPr="00F6187C" w:rsidRDefault="000A6633" w:rsidP="000A6633">
      <w:pPr>
        <w:numPr>
          <w:ilvl w:val="0"/>
          <w:numId w:val="13"/>
        </w:numPr>
        <w:spacing w:line="360" w:lineRule="auto"/>
        <w:jc w:val="both"/>
        <w:rPr>
          <w:i/>
          <w:sz w:val="22"/>
          <w:szCs w:val="22"/>
        </w:rPr>
      </w:pPr>
      <w:r>
        <w:rPr>
          <w:sz w:val="22"/>
          <w:szCs w:val="22"/>
        </w:rPr>
        <w:t>pobranie od osób materialnie odpowiedzialnych oświadczeń wstępnych i końcowych</w:t>
      </w:r>
      <w:r w:rsidR="00F6187C">
        <w:rPr>
          <w:sz w:val="22"/>
          <w:szCs w:val="22"/>
        </w:rPr>
        <w:t xml:space="preserve"> zgodnie</w:t>
      </w:r>
      <w:r w:rsidR="00F6187C">
        <w:rPr>
          <w:sz w:val="22"/>
          <w:szCs w:val="22"/>
        </w:rPr>
        <w:br/>
      </w:r>
      <w:r w:rsidR="00F6187C" w:rsidRPr="00F6187C">
        <w:rPr>
          <w:i/>
          <w:sz w:val="22"/>
          <w:szCs w:val="22"/>
        </w:rPr>
        <w:t xml:space="preserve">z załącznikiem nr </w:t>
      </w:r>
      <w:r w:rsidR="004C5E0A">
        <w:rPr>
          <w:i/>
          <w:sz w:val="22"/>
          <w:szCs w:val="22"/>
        </w:rPr>
        <w:t>2, nr 2a i nr 3</w:t>
      </w:r>
      <w:r w:rsidR="00F6187C">
        <w:rPr>
          <w:i/>
          <w:sz w:val="22"/>
          <w:szCs w:val="22"/>
        </w:rPr>
        <w:t>,</w:t>
      </w:r>
    </w:p>
    <w:p w14:paraId="47DEB7AE" w14:textId="77777777" w:rsidR="000A6633" w:rsidRPr="007B78E0" w:rsidRDefault="000A6633" w:rsidP="007B78E0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przeprowadzenie spisu z natury w określo</w:t>
      </w:r>
      <w:r>
        <w:rPr>
          <w:sz w:val="22"/>
          <w:szCs w:val="22"/>
        </w:rPr>
        <w:t>nym terminie</w:t>
      </w:r>
      <w:r w:rsidRPr="000E7EA9">
        <w:rPr>
          <w:sz w:val="22"/>
          <w:szCs w:val="22"/>
        </w:rPr>
        <w:t>,</w:t>
      </w:r>
    </w:p>
    <w:p w14:paraId="46397862" w14:textId="77777777" w:rsidR="000A6633" w:rsidRPr="000E7EA9" w:rsidRDefault="006F30A7" w:rsidP="000A6633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sporządzenie pisemnego „S</w:t>
      </w:r>
      <w:r w:rsidR="000A6633" w:rsidRPr="000E7EA9">
        <w:rPr>
          <w:sz w:val="22"/>
          <w:szCs w:val="22"/>
        </w:rPr>
        <w:t xml:space="preserve">prawozdania </w:t>
      </w:r>
      <w:r>
        <w:rPr>
          <w:sz w:val="22"/>
          <w:szCs w:val="22"/>
        </w:rPr>
        <w:t xml:space="preserve">zespołu spisowego </w:t>
      </w:r>
      <w:r w:rsidR="000A6633" w:rsidRPr="000E7EA9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przygotowania i </w:t>
      </w:r>
      <w:r w:rsidR="000A6633" w:rsidRPr="000E7EA9">
        <w:rPr>
          <w:sz w:val="22"/>
          <w:szCs w:val="22"/>
        </w:rPr>
        <w:t>przebiegu spisu</w:t>
      </w:r>
      <w:r w:rsidR="00C7439E">
        <w:rPr>
          <w:sz w:val="22"/>
          <w:szCs w:val="22"/>
        </w:rPr>
        <w:br/>
      </w:r>
      <w:r w:rsidR="000A6633" w:rsidRPr="000E7EA9">
        <w:rPr>
          <w:sz w:val="22"/>
          <w:szCs w:val="22"/>
        </w:rPr>
        <w:t>z natury</w:t>
      </w:r>
      <w:r>
        <w:rPr>
          <w:sz w:val="22"/>
          <w:szCs w:val="22"/>
        </w:rPr>
        <w:t>”</w:t>
      </w:r>
      <w:r w:rsidR="000A6633" w:rsidRPr="000E7EA9">
        <w:rPr>
          <w:sz w:val="22"/>
          <w:szCs w:val="22"/>
        </w:rPr>
        <w:t>, ujmując w nim rozliczenie pobranych arkuszy spisowych</w:t>
      </w:r>
      <w:r w:rsidR="00F6187C">
        <w:rPr>
          <w:sz w:val="22"/>
          <w:szCs w:val="22"/>
        </w:rPr>
        <w:t xml:space="preserve"> zgodnie </w:t>
      </w:r>
      <w:r>
        <w:rPr>
          <w:i/>
          <w:sz w:val="22"/>
          <w:szCs w:val="22"/>
        </w:rPr>
        <w:t xml:space="preserve">z załącznikiem nr </w:t>
      </w:r>
      <w:r w:rsidR="00C7439E">
        <w:rPr>
          <w:i/>
          <w:sz w:val="22"/>
          <w:szCs w:val="22"/>
        </w:rPr>
        <w:t>4</w:t>
      </w:r>
      <w:r w:rsidR="000A6633" w:rsidRPr="00F6187C">
        <w:rPr>
          <w:i/>
          <w:sz w:val="22"/>
          <w:szCs w:val="22"/>
        </w:rPr>
        <w:t>,</w:t>
      </w:r>
      <w:r w:rsidR="007B78E0">
        <w:rPr>
          <w:sz w:val="22"/>
          <w:szCs w:val="22"/>
        </w:rPr>
        <w:t xml:space="preserve"> </w:t>
      </w:r>
    </w:p>
    <w:p w14:paraId="2562043F" w14:textId="06EAEB79" w:rsidR="00612741" w:rsidRPr="000E6B25" w:rsidRDefault="007B78E0" w:rsidP="00612741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terminowe </w:t>
      </w:r>
      <w:r w:rsidR="000A6633" w:rsidRPr="000E7EA9">
        <w:rPr>
          <w:sz w:val="22"/>
          <w:szCs w:val="22"/>
        </w:rPr>
        <w:t>przekazanie wszystkich arku</w:t>
      </w:r>
      <w:r>
        <w:rPr>
          <w:sz w:val="22"/>
          <w:szCs w:val="22"/>
        </w:rPr>
        <w:t>szy spisu z natury wraz z kompletną dokumentacją</w:t>
      </w:r>
      <w:r w:rsidR="000A6633" w:rsidRPr="000E7EA9">
        <w:rPr>
          <w:sz w:val="22"/>
          <w:szCs w:val="22"/>
        </w:rPr>
        <w:t xml:space="preserve"> Przewodniczącemu komisji inwentaryzacyjnej.</w:t>
      </w:r>
    </w:p>
    <w:p w14:paraId="3C49B80F" w14:textId="77777777" w:rsidR="00737EA1" w:rsidRPr="000E7EA9" w:rsidRDefault="00FA3A0F" w:rsidP="000E6B25">
      <w:pPr>
        <w:spacing w:before="120"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§ 5. </w:t>
      </w:r>
      <w:r w:rsidR="00737EA1">
        <w:rPr>
          <w:b/>
          <w:sz w:val="22"/>
          <w:szCs w:val="22"/>
        </w:rPr>
        <w:t>Inwentaryzacja w drodze spisu z natury</w:t>
      </w:r>
    </w:p>
    <w:p w14:paraId="7326E2C0" w14:textId="77777777" w:rsidR="000F6980" w:rsidRPr="000E7EA9" w:rsidRDefault="000F6980" w:rsidP="002A6C81">
      <w:pPr>
        <w:numPr>
          <w:ilvl w:val="0"/>
          <w:numId w:val="4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Spisem z natury ustala się stan następujących aktywów:</w:t>
      </w:r>
    </w:p>
    <w:p w14:paraId="35D5CEA5" w14:textId="77777777" w:rsidR="000F6980" w:rsidRPr="00F6187C" w:rsidRDefault="007B78E0" w:rsidP="00F6187C">
      <w:pPr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znajdujących się w kasie </w:t>
      </w:r>
      <w:r w:rsidR="000F6980" w:rsidRPr="000E7EA9">
        <w:rPr>
          <w:sz w:val="22"/>
          <w:szCs w:val="22"/>
        </w:rPr>
        <w:t>środków pieniężnych w gotówce,</w:t>
      </w:r>
      <w:r w:rsidR="00F6187C">
        <w:rPr>
          <w:sz w:val="22"/>
          <w:szCs w:val="22"/>
        </w:rPr>
        <w:t xml:space="preserve"> papierów wartościowych (czeki, itp.)</w:t>
      </w:r>
    </w:p>
    <w:p w14:paraId="6665632F" w14:textId="77777777" w:rsidR="00224F10" w:rsidRPr="000E7EA9" w:rsidRDefault="00224F10" w:rsidP="002A6C81">
      <w:pPr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środków trwałych z wyjątkiem gruntów i środków trwałych, do których dostęp jest znacznie utrudniony,</w:t>
      </w:r>
      <w:r w:rsidR="007B78E0">
        <w:rPr>
          <w:sz w:val="22"/>
          <w:szCs w:val="22"/>
        </w:rPr>
        <w:t xml:space="preserve"> </w:t>
      </w:r>
    </w:p>
    <w:p w14:paraId="5A9AFAB5" w14:textId="77777777" w:rsidR="00224F10" w:rsidRPr="007B78E0" w:rsidRDefault="00224F10" w:rsidP="007B78E0">
      <w:pPr>
        <w:numPr>
          <w:ilvl w:val="0"/>
          <w:numId w:val="50"/>
        </w:numPr>
        <w:spacing w:line="360" w:lineRule="auto"/>
        <w:ind w:left="709" w:hanging="349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pozostałych środków trwałych, będących na wyposażeniu jednostki i objętych ewidencją ilościowo-wartościową,</w:t>
      </w:r>
    </w:p>
    <w:p w14:paraId="0690DC88" w14:textId="77777777" w:rsidR="00191180" w:rsidRDefault="00224F10" w:rsidP="00C84415">
      <w:pPr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materiałów i zapasów znajdując</w:t>
      </w:r>
      <w:r w:rsidR="007B78E0">
        <w:rPr>
          <w:sz w:val="22"/>
          <w:szCs w:val="22"/>
        </w:rPr>
        <w:t>ych się na</w:t>
      </w:r>
      <w:r w:rsidR="00C84415">
        <w:rPr>
          <w:sz w:val="22"/>
          <w:szCs w:val="22"/>
        </w:rPr>
        <w:t xml:space="preserve"> stanie jednostki,</w:t>
      </w:r>
    </w:p>
    <w:p w14:paraId="7E68FAA9" w14:textId="77777777" w:rsidR="00C84415" w:rsidRPr="00C84415" w:rsidRDefault="008511EF" w:rsidP="00C84415">
      <w:pPr>
        <w:numPr>
          <w:ilvl w:val="0"/>
          <w:numId w:val="50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składników ujętych</w:t>
      </w:r>
      <w:r w:rsidR="00C84415">
        <w:rPr>
          <w:sz w:val="22"/>
          <w:szCs w:val="22"/>
        </w:rPr>
        <w:t xml:space="preserve"> wyłącznie w ewidencji ilościowej.</w:t>
      </w:r>
    </w:p>
    <w:p w14:paraId="1C651A83" w14:textId="77777777" w:rsidR="00A541DA" w:rsidRPr="000E7EA9" w:rsidRDefault="00312887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Podstawowym dokumentem wykorzystywanym w przeprowadzaniu inwentaryzacji jest arkusz spisu</w:t>
      </w:r>
      <w:r w:rsidR="00E236C0">
        <w:rPr>
          <w:sz w:val="22"/>
          <w:szCs w:val="22"/>
        </w:rPr>
        <w:br/>
      </w:r>
      <w:r w:rsidRPr="000E7EA9">
        <w:rPr>
          <w:sz w:val="22"/>
          <w:szCs w:val="22"/>
        </w:rPr>
        <w:t xml:space="preserve"> z natury.</w:t>
      </w:r>
      <w:r w:rsidR="00F61566" w:rsidRPr="000E7EA9">
        <w:rPr>
          <w:sz w:val="22"/>
          <w:szCs w:val="22"/>
        </w:rPr>
        <w:t xml:space="preserve"> Arkusze spisu z natury są drukami ścisłego zarachowania.</w:t>
      </w:r>
    </w:p>
    <w:p w14:paraId="6DB6C377" w14:textId="7D82AF74" w:rsidR="00312887" w:rsidRPr="000E7EA9" w:rsidRDefault="0061428F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Bezpośrednio po ustaleniu rz</w:t>
      </w:r>
      <w:r w:rsidR="00C84415">
        <w:rPr>
          <w:sz w:val="22"/>
          <w:szCs w:val="22"/>
        </w:rPr>
        <w:t>eczywistej ilości składników</w:t>
      </w:r>
      <w:r w:rsidR="00073872" w:rsidRPr="000E7EA9">
        <w:rPr>
          <w:sz w:val="22"/>
          <w:szCs w:val="22"/>
        </w:rPr>
        <w:t xml:space="preserve"> mająt</w:t>
      </w:r>
      <w:r w:rsidR="00C84415">
        <w:rPr>
          <w:sz w:val="22"/>
          <w:szCs w:val="22"/>
        </w:rPr>
        <w:t>kowych</w:t>
      </w:r>
      <w:r w:rsidR="003A34A9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zespół spisowy dokonuje wpisu do arkusz</w:t>
      </w:r>
      <w:r w:rsidR="00E93500" w:rsidRPr="000E7EA9">
        <w:rPr>
          <w:sz w:val="22"/>
          <w:szCs w:val="22"/>
        </w:rPr>
        <w:t>a</w:t>
      </w:r>
      <w:r w:rsidR="00E236C0">
        <w:rPr>
          <w:sz w:val="22"/>
          <w:szCs w:val="22"/>
        </w:rPr>
        <w:t xml:space="preserve"> spisowego.</w:t>
      </w:r>
      <w:r w:rsidR="00B84972" w:rsidRPr="000E7EA9">
        <w:rPr>
          <w:sz w:val="22"/>
          <w:szCs w:val="22"/>
        </w:rPr>
        <w:t xml:space="preserve"> </w:t>
      </w:r>
    </w:p>
    <w:p w14:paraId="1775AF0F" w14:textId="77777777" w:rsidR="0061428F" w:rsidRPr="000E7EA9" w:rsidRDefault="0061428F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Arkusz spisu z natury, w którym ujęto wyniki spisu</w:t>
      </w:r>
      <w:r w:rsidR="00C84415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powinien zawierać co najmniej:</w:t>
      </w:r>
    </w:p>
    <w:p w14:paraId="18C98B9F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nazwę jednostki</w:t>
      </w:r>
      <w:r w:rsidR="00C23756" w:rsidRPr="000E7EA9">
        <w:rPr>
          <w:sz w:val="22"/>
          <w:szCs w:val="22"/>
        </w:rPr>
        <w:t>,</w:t>
      </w:r>
      <w:r w:rsidR="00C84415">
        <w:rPr>
          <w:sz w:val="22"/>
          <w:szCs w:val="22"/>
        </w:rPr>
        <w:t xml:space="preserve"> pieczęć,</w:t>
      </w:r>
    </w:p>
    <w:p w14:paraId="06FE1CF2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kolejny numer arkusza spisowego</w:t>
      </w:r>
      <w:r w:rsidR="00C23756" w:rsidRPr="000E7EA9">
        <w:rPr>
          <w:sz w:val="22"/>
          <w:szCs w:val="22"/>
        </w:rPr>
        <w:t>,</w:t>
      </w:r>
    </w:p>
    <w:p w14:paraId="5DA91CA5" w14:textId="77777777" w:rsidR="0061428F" w:rsidRPr="00C84415" w:rsidRDefault="0061428F" w:rsidP="00C84415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okre</w:t>
      </w:r>
      <w:r w:rsidR="00C84415">
        <w:rPr>
          <w:sz w:val="22"/>
          <w:szCs w:val="22"/>
        </w:rPr>
        <w:t>ślenie rodzaju inwentaryzacji,</w:t>
      </w:r>
    </w:p>
    <w:p w14:paraId="3BBCD0A4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kolejny numer pozycji </w:t>
      </w:r>
      <w:r w:rsidR="008511EF">
        <w:rPr>
          <w:sz w:val="22"/>
          <w:szCs w:val="22"/>
        </w:rPr>
        <w:t>w arkuszu</w:t>
      </w:r>
      <w:r w:rsidR="00C23756" w:rsidRPr="000E7EA9">
        <w:rPr>
          <w:sz w:val="22"/>
          <w:szCs w:val="22"/>
        </w:rPr>
        <w:t>,</w:t>
      </w:r>
    </w:p>
    <w:p w14:paraId="559CF03B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datę rozpoczęcia i zakończenia spisu</w:t>
      </w:r>
      <w:r w:rsidR="00C23756" w:rsidRPr="000E7EA9">
        <w:rPr>
          <w:sz w:val="22"/>
          <w:szCs w:val="22"/>
        </w:rPr>
        <w:t>,</w:t>
      </w:r>
    </w:p>
    <w:p w14:paraId="00B8DA4F" w14:textId="77777777" w:rsidR="0061428F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imiona i nazwiska członków zespołu spisowego</w:t>
      </w:r>
      <w:r w:rsidR="00C23756" w:rsidRPr="000E7EA9">
        <w:rPr>
          <w:sz w:val="22"/>
          <w:szCs w:val="22"/>
        </w:rPr>
        <w:t>,</w:t>
      </w:r>
    </w:p>
    <w:p w14:paraId="4E9BB821" w14:textId="77777777" w:rsidR="00E236C0" w:rsidRPr="000E7EA9" w:rsidRDefault="00E236C0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imię i nazwisko osoby materialnie odpowiedzialnej,</w:t>
      </w:r>
    </w:p>
    <w:p w14:paraId="46F3A301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szczegółowe określenie składnika majątku, w tym także </w:t>
      </w:r>
      <w:r w:rsidR="003A34A9" w:rsidRPr="000E7EA9">
        <w:rPr>
          <w:sz w:val="22"/>
          <w:szCs w:val="22"/>
        </w:rPr>
        <w:t>numer inwentarzowy,</w:t>
      </w:r>
    </w:p>
    <w:p w14:paraId="0BC13A94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jednostkę miary</w:t>
      </w:r>
      <w:r w:rsidR="00C23756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</w:t>
      </w:r>
    </w:p>
    <w:p w14:paraId="0EF0F1BF" w14:textId="77777777" w:rsidR="0061428F" w:rsidRPr="000E7EA9" w:rsidRDefault="0061428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ilość stwierdzoną w czasie spisu</w:t>
      </w:r>
      <w:r w:rsidR="003A34A9" w:rsidRPr="000E7EA9">
        <w:rPr>
          <w:sz w:val="22"/>
          <w:szCs w:val="22"/>
        </w:rPr>
        <w:t>,</w:t>
      </w:r>
    </w:p>
    <w:p w14:paraId="4C76E5C8" w14:textId="322CCA0E" w:rsidR="003A34A9" w:rsidRDefault="008511EF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ustalenie</w:t>
      </w:r>
      <w:r w:rsidR="00330381">
        <w:rPr>
          <w:sz w:val="22"/>
          <w:szCs w:val="22"/>
        </w:rPr>
        <w:t>, wraz z osobą prowadzącą ewidencję analityczną</w:t>
      </w:r>
      <w:r w:rsidR="00E715C6" w:rsidRPr="00E715C6">
        <w:rPr>
          <w:sz w:val="22"/>
          <w:szCs w:val="22"/>
        </w:rPr>
        <w:t xml:space="preserve"> </w:t>
      </w:r>
      <w:r w:rsidR="00E715C6">
        <w:rPr>
          <w:sz w:val="22"/>
          <w:szCs w:val="22"/>
        </w:rPr>
        <w:t>ceny i wartości</w:t>
      </w:r>
      <w:r w:rsidR="00330381">
        <w:rPr>
          <w:sz w:val="22"/>
          <w:szCs w:val="22"/>
        </w:rPr>
        <w:t xml:space="preserve"> składników majątku</w:t>
      </w:r>
      <w:r w:rsidR="00850270">
        <w:rPr>
          <w:sz w:val="22"/>
          <w:szCs w:val="22"/>
        </w:rPr>
        <w:t>,</w:t>
      </w:r>
    </w:p>
    <w:p w14:paraId="05A3F19F" w14:textId="24929930" w:rsidR="00850270" w:rsidRPr="000E7EA9" w:rsidRDefault="00850270" w:rsidP="002A6C81">
      <w:pPr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podpisy członków zespołu spisowego </w:t>
      </w:r>
      <w:r w:rsidR="003315AA">
        <w:rPr>
          <w:sz w:val="22"/>
          <w:szCs w:val="22"/>
        </w:rPr>
        <w:t>oraz osoby materialnie odpowiedzialnej.</w:t>
      </w:r>
    </w:p>
    <w:p w14:paraId="085A08BE" w14:textId="77777777" w:rsidR="00516D89" w:rsidRPr="000E7EA9" w:rsidRDefault="00516D89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Dane do arkusza spisowego wpisuje się w sposób trwały, w języku polskim i w walucie polskiej.</w:t>
      </w:r>
    </w:p>
    <w:p w14:paraId="010E27C3" w14:textId="77777777" w:rsidR="00516D89" w:rsidRPr="000E7EA9" w:rsidRDefault="00516D89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Błędy w arkuszach spisowych poprawiać można wyłącznie przez skreślenie bł</w:t>
      </w:r>
      <w:r w:rsidR="00E236C0">
        <w:rPr>
          <w:sz w:val="22"/>
          <w:szCs w:val="22"/>
        </w:rPr>
        <w:t>ędnego zapisu tak,</w:t>
      </w:r>
      <w:r w:rsidRPr="000E7EA9">
        <w:rPr>
          <w:sz w:val="22"/>
          <w:szCs w:val="22"/>
        </w:rPr>
        <w:t xml:space="preserve"> aby pierwotny zapis pozostał czytelny  i wpisaniu poprawnego zapisu. Poprawka błędu powinna być podpisana przez osobę dokonującą spisu z natury.</w:t>
      </w:r>
    </w:p>
    <w:p w14:paraId="171802F0" w14:textId="32709214" w:rsidR="00516D89" w:rsidRPr="000E7EA9" w:rsidRDefault="00516D89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Zespoły spisowe </w:t>
      </w:r>
      <w:r w:rsidR="003B327B">
        <w:rPr>
          <w:sz w:val="22"/>
          <w:szCs w:val="22"/>
        </w:rPr>
        <w:t xml:space="preserve">zobowiązane są do wypełnienia </w:t>
      </w:r>
      <w:r w:rsidRPr="000E7EA9">
        <w:rPr>
          <w:sz w:val="22"/>
          <w:szCs w:val="22"/>
        </w:rPr>
        <w:t>a</w:t>
      </w:r>
      <w:r w:rsidR="005C0C12">
        <w:rPr>
          <w:sz w:val="22"/>
          <w:szCs w:val="22"/>
        </w:rPr>
        <w:t>rkuszy spisowych</w:t>
      </w:r>
      <w:r w:rsidR="00330381">
        <w:rPr>
          <w:sz w:val="22"/>
          <w:szCs w:val="22"/>
        </w:rPr>
        <w:t xml:space="preserve"> oraz ustalenia rzeczywistego stanu ilościowego składników majątku</w:t>
      </w:r>
      <w:r w:rsidRPr="000E7EA9">
        <w:rPr>
          <w:sz w:val="22"/>
          <w:szCs w:val="22"/>
        </w:rPr>
        <w:t>.</w:t>
      </w:r>
    </w:p>
    <w:p w14:paraId="0F357347" w14:textId="77777777" w:rsidR="00516D89" w:rsidRPr="000E7EA9" w:rsidRDefault="00516D89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Arkusze spisowe wypełnia się w dwóch egzemplarzach</w:t>
      </w:r>
      <w:r w:rsidR="00784677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a przy inwentaryzacji zdawczo-odbiorczej</w:t>
      </w:r>
      <w:r w:rsidR="00E236C0">
        <w:rPr>
          <w:sz w:val="22"/>
          <w:szCs w:val="22"/>
        </w:rPr>
        <w:br/>
      </w:r>
      <w:r w:rsidRPr="000E7EA9">
        <w:rPr>
          <w:sz w:val="22"/>
          <w:szCs w:val="22"/>
        </w:rPr>
        <w:t>w trzech egzemplarzach.</w:t>
      </w:r>
    </w:p>
    <w:p w14:paraId="109431B7" w14:textId="77777777" w:rsidR="00196146" w:rsidRPr="000E7EA9" w:rsidRDefault="00196146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 oddzielnych arkuszach dokonuje się spisu:</w:t>
      </w:r>
    </w:p>
    <w:p w14:paraId="2043FD2E" w14:textId="77777777" w:rsidR="00196146" w:rsidRPr="000E7EA9" w:rsidRDefault="00196146" w:rsidP="002A6C81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środków trwałych</w:t>
      </w:r>
      <w:r w:rsidR="0012034B" w:rsidRPr="000E7EA9">
        <w:rPr>
          <w:sz w:val="22"/>
          <w:szCs w:val="22"/>
        </w:rPr>
        <w:t>,</w:t>
      </w:r>
    </w:p>
    <w:p w14:paraId="6B5498AD" w14:textId="77777777" w:rsidR="00196146" w:rsidRPr="000E7EA9" w:rsidRDefault="0012034B" w:rsidP="002A6C81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lastRenderedPageBreak/>
        <w:t>pozostałych środków trwałych (</w:t>
      </w:r>
      <w:r w:rsidR="00196146" w:rsidRPr="000E7EA9">
        <w:rPr>
          <w:sz w:val="22"/>
          <w:szCs w:val="22"/>
        </w:rPr>
        <w:t>wyposażenia w użytkowaniu</w:t>
      </w:r>
      <w:r w:rsidR="00514C19" w:rsidRPr="000E7EA9">
        <w:rPr>
          <w:sz w:val="22"/>
          <w:szCs w:val="22"/>
        </w:rPr>
        <w:t>, ujętego w ewidencji ilościowo-wartościowej</w:t>
      </w:r>
      <w:r w:rsidRPr="000E7EA9">
        <w:rPr>
          <w:sz w:val="22"/>
          <w:szCs w:val="22"/>
        </w:rPr>
        <w:t>),</w:t>
      </w:r>
      <w:r w:rsidR="00196146" w:rsidRPr="000E7EA9">
        <w:rPr>
          <w:sz w:val="22"/>
          <w:szCs w:val="22"/>
        </w:rPr>
        <w:t xml:space="preserve"> </w:t>
      </w:r>
    </w:p>
    <w:p w14:paraId="27720791" w14:textId="77777777" w:rsidR="00514C19" w:rsidRPr="000E7EA9" w:rsidRDefault="00514C19" w:rsidP="002A6C81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obcych środków trwałych,</w:t>
      </w:r>
    </w:p>
    <w:p w14:paraId="5C991852" w14:textId="77777777" w:rsidR="00040D77" w:rsidRPr="00040D77" w:rsidRDefault="00196146" w:rsidP="00040D77">
      <w:pPr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materiałów</w:t>
      </w:r>
      <w:r w:rsidR="00514C19" w:rsidRPr="000E7EA9">
        <w:rPr>
          <w:sz w:val="22"/>
          <w:szCs w:val="22"/>
        </w:rPr>
        <w:t xml:space="preserve"> i zapasów majątku obrotowego</w:t>
      </w:r>
      <w:r w:rsidR="0012034B" w:rsidRPr="000E7EA9">
        <w:rPr>
          <w:sz w:val="22"/>
          <w:szCs w:val="22"/>
        </w:rPr>
        <w:t>.</w:t>
      </w:r>
    </w:p>
    <w:p w14:paraId="7846E90A" w14:textId="798088DB" w:rsidR="00040D77" w:rsidRDefault="00040D77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Środki trwałe zniszczone, niekompletne, nie nadające się do dalszego używania spisuje się na odrębnym druku spisu z natury jako proponowane do odpisu. Po zatwierdzeniu przez kierownika jednostki odpisuje się je</w:t>
      </w:r>
      <w:r w:rsidR="00E16745">
        <w:rPr>
          <w:sz w:val="22"/>
          <w:szCs w:val="22"/>
        </w:rPr>
        <w:t xml:space="preserve"> ze </w:t>
      </w:r>
      <w:r>
        <w:rPr>
          <w:sz w:val="22"/>
          <w:szCs w:val="22"/>
        </w:rPr>
        <w:t>stanu księgowego.</w:t>
      </w:r>
    </w:p>
    <w:p w14:paraId="53670A03" w14:textId="77777777" w:rsidR="00040D77" w:rsidRPr="008E79A9" w:rsidRDefault="00040D77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Likwidacji odpisanych środków trwa</w:t>
      </w:r>
      <w:r w:rsidR="00912EB7">
        <w:rPr>
          <w:sz w:val="22"/>
          <w:szCs w:val="22"/>
        </w:rPr>
        <w:t>łych dokonuje komisja likwid</w:t>
      </w:r>
      <w:r>
        <w:rPr>
          <w:sz w:val="22"/>
          <w:szCs w:val="22"/>
        </w:rPr>
        <w:t xml:space="preserve">acyjna powołana przez kierownika jednostki, sporządzając protokół </w:t>
      </w:r>
      <w:r w:rsidR="008E79A9">
        <w:rPr>
          <w:sz w:val="22"/>
          <w:szCs w:val="22"/>
        </w:rPr>
        <w:t>likwidacji środków trwałych/środków trwałych w używaniu zgodnie</w:t>
      </w:r>
      <w:r w:rsidR="00912EB7">
        <w:rPr>
          <w:sz w:val="22"/>
          <w:szCs w:val="22"/>
        </w:rPr>
        <w:br/>
      </w:r>
      <w:r w:rsidR="00C7439E">
        <w:rPr>
          <w:i/>
          <w:sz w:val="22"/>
          <w:szCs w:val="22"/>
        </w:rPr>
        <w:t>z załącznikiem nr 5</w:t>
      </w:r>
      <w:r w:rsidR="008E79A9" w:rsidRPr="008E79A9">
        <w:rPr>
          <w:i/>
          <w:sz w:val="22"/>
          <w:szCs w:val="22"/>
        </w:rPr>
        <w:t xml:space="preserve"> .</w:t>
      </w:r>
    </w:p>
    <w:p w14:paraId="32F7E5CA" w14:textId="77777777" w:rsidR="00516D89" w:rsidRPr="000E7EA9" w:rsidRDefault="00516D89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 zakończeniu spisu z natury i dokonaniu ostatniego zapisu na arkuszu zespół spisowy powinien zamieścić adnotację o następującej treści</w:t>
      </w:r>
      <w:r w:rsidR="00784677" w:rsidRPr="000E7EA9">
        <w:rPr>
          <w:sz w:val="22"/>
          <w:szCs w:val="22"/>
        </w:rPr>
        <w:t xml:space="preserve"> „spis zakończono na pozycji nr …</w:t>
      </w:r>
      <w:r w:rsidRPr="000E7EA9">
        <w:rPr>
          <w:sz w:val="22"/>
          <w:szCs w:val="22"/>
        </w:rPr>
        <w:t>”.</w:t>
      </w:r>
    </w:p>
    <w:p w14:paraId="6B3741E9" w14:textId="77777777" w:rsidR="00D61022" w:rsidRPr="000E7EA9" w:rsidRDefault="00B871A3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Wycena polega na przemnożeniu stwierdzonych podczas spisu z natury rzeczywistych iloś</w:t>
      </w:r>
      <w:r w:rsidR="00501700">
        <w:rPr>
          <w:sz w:val="22"/>
          <w:szCs w:val="22"/>
        </w:rPr>
        <w:t>ci przez</w:t>
      </w:r>
      <w:r w:rsidRPr="000E7EA9">
        <w:rPr>
          <w:sz w:val="22"/>
          <w:szCs w:val="22"/>
        </w:rPr>
        <w:t xml:space="preserve"> cenę ewidencyjną oraz ustaleniu ich łącznej wartości</w:t>
      </w:r>
      <w:r w:rsidR="006E24C4" w:rsidRPr="000E7EA9">
        <w:rPr>
          <w:sz w:val="22"/>
          <w:szCs w:val="22"/>
        </w:rPr>
        <w:t xml:space="preserve"> na potrzeby rozliczenia różnic inwentaryzacyjnych</w:t>
      </w:r>
      <w:r w:rsidRPr="000E7EA9">
        <w:rPr>
          <w:sz w:val="22"/>
          <w:szCs w:val="22"/>
        </w:rPr>
        <w:t>.</w:t>
      </w:r>
    </w:p>
    <w:p w14:paraId="41E86515" w14:textId="77777777" w:rsidR="00B871A3" w:rsidRPr="000E7EA9" w:rsidRDefault="00B871A3" w:rsidP="002A6C81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 dokonaniu wyceny należy ustalić różnice inwentaryzacyjne poprzez porównanie stanu faktycznego podanego w arkuszach spisowych ze stanem wynikającym z ewidencji ilościowo-wartościowej.</w:t>
      </w:r>
    </w:p>
    <w:p w14:paraId="0B7A9D97" w14:textId="77777777" w:rsidR="00860373" w:rsidRPr="00860373" w:rsidRDefault="00860373" w:rsidP="00860373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Uzgodnienie stanu księgowego ze stanem faktycznym następuje w księgowości w drodze porównań spisów zawartych w arkuszach spisowych z ewidencją analityczną. W przypadku pełnej zgodności wartości spisu z natury  z ewidencja księgową wynikającą z ksiąg rachunkowych i inwentarzowych, komórka finansowo – księgowa odnotowuje ten fakt na wydrukach jw., adnotacje podpisuje wyznaczony pracownik księgowości.</w:t>
      </w:r>
    </w:p>
    <w:p w14:paraId="79FC5DDA" w14:textId="77777777" w:rsidR="00256D50" w:rsidRPr="00860373" w:rsidRDefault="00860373" w:rsidP="00860373">
      <w:pPr>
        <w:pStyle w:val="Akapitzlist"/>
        <w:numPr>
          <w:ilvl w:val="0"/>
          <w:numId w:val="56"/>
        </w:numPr>
        <w:tabs>
          <w:tab w:val="clear" w:pos="72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stwierdzenia różnic </w:t>
      </w:r>
      <w:r w:rsidR="00871130">
        <w:rPr>
          <w:sz w:val="22"/>
          <w:szCs w:val="22"/>
        </w:rPr>
        <w:t>między ewidencją księgową, wynikającą z ksiąg rachunkowych</w:t>
      </w:r>
      <w:r w:rsidR="00871130">
        <w:rPr>
          <w:sz w:val="22"/>
          <w:szCs w:val="22"/>
        </w:rPr>
        <w:br/>
        <w:t>i inwentarzowych wartością a wartością spisu z natury, komórka finansowo – księgowa sporządza „Zestawienie różnic inwentaryzacyjnych” według w</w:t>
      </w:r>
      <w:r w:rsidR="0082104F">
        <w:rPr>
          <w:sz w:val="22"/>
          <w:szCs w:val="22"/>
        </w:rPr>
        <w:t>z</w:t>
      </w:r>
      <w:r w:rsidR="000E2EDA">
        <w:rPr>
          <w:sz w:val="22"/>
          <w:szCs w:val="22"/>
        </w:rPr>
        <w:t xml:space="preserve">oru stanowiącego </w:t>
      </w:r>
      <w:r w:rsidR="000E2EDA" w:rsidRPr="000E2EDA">
        <w:rPr>
          <w:i/>
          <w:sz w:val="22"/>
          <w:szCs w:val="22"/>
        </w:rPr>
        <w:t xml:space="preserve">załącznik nr </w:t>
      </w:r>
      <w:r w:rsidR="00C7439E">
        <w:rPr>
          <w:i/>
          <w:sz w:val="22"/>
          <w:szCs w:val="22"/>
        </w:rPr>
        <w:t xml:space="preserve">6 </w:t>
      </w:r>
      <w:r w:rsidR="00E366D4">
        <w:rPr>
          <w:sz w:val="22"/>
          <w:szCs w:val="22"/>
        </w:rPr>
        <w:t xml:space="preserve"> i przekazuje całość dokumentacji przewodniczącemu komisji inwentaryzacyjnej.</w:t>
      </w:r>
    </w:p>
    <w:p w14:paraId="61A976A5" w14:textId="77777777" w:rsidR="004102D1" w:rsidRPr="00E366D4" w:rsidRDefault="00E366D4" w:rsidP="00E366D4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Komisja inwentaryzacyjna w uzgodnieniu z osobami materialnie odpowiedzialnymi oraz kierownikiem jednostki wyjaśnia przyczy</w:t>
      </w:r>
      <w:r w:rsidR="006F30A7">
        <w:rPr>
          <w:sz w:val="22"/>
          <w:szCs w:val="22"/>
        </w:rPr>
        <w:t>ny różnic. Sporządza „S</w:t>
      </w:r>
      <w:r w:rsidR="000E2EDA">
        <w:rPr>
          <w:sz w:val="22"/>
          <w:szCs w:val="22"/>
        </w:rPr>
        <w:t>prawozdanie</w:t>
      </w:r>
      <w:r w:rsidR="00C90D09">
        <w:rPr>
          <w:sz w:val="22"/>
          <w:szCs w:val="22"/>
        </w:rPr>
        <w:t xml:space="preserve"> końcowe</w:t>
      </w:r>
      <w:r w:rsidR="006F30A7">
        <w:rPr>
          <w:sz w:val="22"/>
          <w:szCs w:val="22"/>
        </w:rPr>
        <w:t xml:space="preserve"> z przygotowania, przebiegu inwentaryzacji i</w:t>
      </w:r>
      <w:r w:rsidR="00C12E5A">
        <w:rPr>
          <w:sz w:val="22"/>
          <w:szCs w:val="22"/>
        </w:rPr>
        <w:t xml:space="preserve"> rozliczenia prac inwentaryzacyjnych</w:t>
      </w:r>
      <w:r w:rsidR="006F30A7">
        <w:rPr>
          <w:sz w:val="22"/>
          <w:szCs w:val="22"/>
        </w:rPr>
        <w:t>”</w:t>
      </w:r>
      <w:r w:rsidR="000E2EDA">
        <w:rPr>
          <w:sz w:val="22"/>
          <w:szCs w:val="22"/>
        </w:rPr>
        <w:t xml:space="preserve"> zgodnie </w:t>
      </w:r>
      <w:r w:rsidR="000E2EDA" w:rsidRPr="000E2EDA">
        <w:rPr>
          <w:i/>
          <w:sz w:val="22"/>
          <w:szCs w:val="22"/>
        </w:rPr>
        <w:t xml:space="preserve">z załącznikiem nr </w:t>
      </w:r>
      <w:r w:rsidR="00C7439E">
        <w:rPr>
          <w:i/>
          <w:sz w:val="22"/>
          <w:szCs w:val="22"/>
        </w:rPr>
        <w:t>7</w:t>
      </w:r>
      <w:r w:rsidR="000E2EDA">
        <w:rPr>
          <w:sz w:val="22"/>
          <w:szCs w:val="22"/>
        </w:rPr>
        <w:t xml:space="preserve"> .</w:t>
      </w:r>
    </w:p>
    <w:p w14:paraId="612D878C" w14:textId="3309C5B6" w:rsidR="00C81C9A" w:rsidRPr="000E6B25" w:rsidRDefault="00C90D09" w:rsidP="000E6B25">
      <w:pPr>
        <w:numPr>
          <w:ilvl w:val="0"/>
          <w:numId w:val="56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Rozliczenie końcowe, zatwierdzone przez kierownika jednostki, przekazuje się do księgowości w celu zaewidencjonowania danych w księgach rachunkowych i inwentarzowych jednostki.</w:t>
      </w:r>
    </w:p>
    <w:p w14:paraId="2AB60191" w14:textId="77777777" w:rsidR="00DB4F14" w:rsidRPr="000E7EA9" w:rsidRDefault="00FA3A0F" w:rsidP="000E6B25">
      <w:pPr>
        <w:spacing w:before="120"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6. </w:t>
      </w:r>
      <w:r w:rsidR="00DB4F14" w:rsidRPr="000E7EA9">
        <w:rPr>
          <w:b/>
          <w:sz w:val="22"/>
          <w:szCs w:val="22"/>
        </w:rPr>
        <w:t>Inwentaryzacja w drodze uzgodnienia salda</w:t>
      </w:r>
    </w:p>
    <w:p w14:paraId="2366ED3F" w14:textId="77777777" w:rsidR="0012034B" w:rsidRPr="000E7EA9" w:rsidRDefault="006E24C4" w:rsidP="0012034B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Inwentaryzacja w drodze uzgodnienia (potwierdzenia) salda polega na dwustronnym pisemnym potwierdzeniu stanów księgowych</w:t>
      </w:r>
      <w:r w:rsidR="00BF5399" w:rsidRPr="000E7EA9">
        <w:rPr>
          <w:sz w:val="22"/>
          <w:szCs w:val="22"/>
        </w:rPr>
        <w:t xml:space="preserve"> rozrachunków oraz składników znajdujących się poza jednostką.</w:t>
      </w:r>
    </w:p>
    <w:p w14:paraId="3EA84DFF" w14:textId="77777777" w:rsidR="00BF5399" w:rsidRPr="000E7EA9" w:rsidRDefault="00BF5399" w:rsidP="0012034B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Uzgodnienie stanu przez jego potwierdzenie</w:t>
      </w:r>
      <w:r w:rsidRPr="000E7EA9">
        <w:rPr>
          <w:b/>
          <w:sz w:val="22"/>
          <w:szCs w:val="22"/>
        </w:rPr>
        <w:t xml:space="preserve"> </w:t>
      </w:r>
      <w:r w:rsidRPr="000E7EA9">
        <w:rPr>
          <w:sz w:val="22"/>
          <w:szCs w:val="22"/>
        </w:rPr>
        <w:t>polega na uzyskaniu od kontrahentów pisemnego potwierdzenia informacji następujących aktywów i pasywów:</w:t>
      </w:r>
    </w:p>
    <w:p w14:paraId="59C50DBF" w14:textId="77777777" w:rsidR="00BF5399" w:rsidRPr="000E7EA9" w:rsidRDefault="00BF5399" w:rsidP="004A1718">
      <w:pPr>
        <w:numPr>
          <w:ilvl w:val="0"/>
          <w:numId w:val="58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krajowych i zagranicznych środków pieniężnych na rachunkach bankowych,</w:t>
      </w:r>
    </w:p>
    <w:p w14:paraId="77AD379E" w14:textId="77777777" w:rsidR="00BF5399" w:rsidRPr="000E7EA9" w:rsidRDefault="00BF5399" w:rsidP="004A1718">
      <w:pPr>
        <w:numPr>
          <w:ilvl w:val="0"/>
          <w:numId w:val="58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E7EA9">
        <w:rPr>
          <w:sz w:val="22"/>
          <w:szCs w:val="22"/>
        </w:rPr>
        <w:lastRenderedPageBreak/>
        <w:t>zobowiązań i należności,</w:t>
      </w:r>
    </w:p>
    <w:p w14:paraId="4B3BA36E" w14:textId="77777777" w:rsidR="00BF5399" w:rsidRPr="000E7EA9" w:rsidRDefault="00BF5399" w:rsidP="004A1718">
      <w:pPr>
        <w:numPr>
          <w:ilvl w:val="0"/>
          <w:numId w:val="58"/>
        </w:numPr>
        <w:spacing w:line="360" w:lineRule="auto"/>
        <w:ind w:left="851" w:hanging="425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własnych składników majątkowych powierzonych innym jednostkom.</w:t>
      </w:r>
    </w:p>
    <w:p w14:paraId="49F996B1" w14:textId="77777777" w:rsidR="0012034B" w:rsidRPr="000E7EA9" w:rsidRDefault="0012034B" w:rsidP="00BF5399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 xml:space="preserve">Potwierdzenie zgodności stanu podpisuje </w:t>
      </w:r>
      <w:r w:rsidR="00291798" w:rsidRPr="000E7EA9">
        <w:rPr>
          <w:sz w:val="22"/>
          <w:szCs w:val="22"/>
        </w:rPr>
        <w:t>g</w:t>
      </w:r>
      <w:r w:rsidRPr="000E7EA9">
        <w:rPr>
          <w:sz w:val="22"/>
          <w:szCs w:val="22"/>
        </w:rPr>
        <w:t xml:space="preserve">łówny </w:t>
      </w:r>
      <w:r w:rsidR="00291798" w:rsidRPr="000E7EA9">
        <w:rPr>
          <w:sz w:val="22"/>
          <w:szCs w:val="22"/>
        </w:rPr>
        <w:t>k</w:t>
      </w:r>
      <w:r w:rsidRPr="000E7EA9">
        <w:rPr>
          <w:sz w:val="22"/>
          <w:szCs w:val="22"/>
        </w:rPr>
        <w:t>sięgowy jednostki lub osoba przez niego upoważniona.</w:t>
      </w:r>
    </w:p>
    <w:p w14:paraId="0716D514" w14:textId="77777777" w:rsidR="0012034B" w:rsidRPr="000E7EA9" w:rsidRDefault="0012034B" w:rsidP="00BF5399">
      <w:pPr>
        <w:numPr>
          <w:ilvl w:val="0"/>
          <w:numId w:val="8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Tej formy inwentaryzacji nie stosuje się do:</w:t>
      </w:r>
    </w:p>
    <w:p w14:paraId="11F90C67" w14:textId="77777777" w:rsidR="0012034B" w:rsidRPr="000E7EA9" w:rsidRDefault="0012034B" w:rsidP="0012034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należności spornych i wątpliwych</w:t>
      </w:r>
      <w:r w:rsidR="00A20D41" w:rsidRPr="000E7EA9">
        <w:rPr>
          <w:sz w:val="22"/>
          <w:szCs w:val="22"/>
        </w:rPr>
        <w:t>,</w:t>
      </w:r>
    </w:p>
    <w:p w14:paraId="1A5D7E5F" w14:textId="77777777" w:rsidR="0012034B" w:rsidRPr="000E7EA9" w:rsidRDefault="0012034B" w:rsidP="0012034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należności i zobowiązań wobec osób nieprowadzących ksiąg rachunkowych</w:t>
      </w:r>
      <w:r w:rsidR="00A20D41" w:rsidRPr="000E7EA9">
        <w:rPr>
          <w:sz w:val="22"/>
          <w:szCs w:val="22"/>
        </w:rPr>
        <w:t>,</w:t>
      </w:r>
    </w:p>
    <w:p w14:paraId="0FC5C9C6" w14:textId="77777777" w:rsidR="0012034B" w:rsidRPr="000E7EA9" w:rsidRDefault="0012034B" w:rsidP="0012034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należności od pracowników</w:t>
      </w:r>
      <w:r w:rsidR="00A20D41" w:rsidRPr="000E7EA9">
        <w:rPr>
          <w:sz w:val="22"/>
          <w:szCs w:val="22"/>
        </w:rPr>
        <w:t>,</w:t>
      </w:r>
    </w:p>
    <w:p w14:paraId="31DA5A71" w14:textId="77777777" w:rsidR="0012034B" w:rsidRPr="000E7EA9" w:rsidRDefault="0012034B" w:rsidP="0012034B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należności z tytułów publicznoprawnych</w:t>
      </w:r>
      <w:r w:rsidR="00A20D41" w:rsidRPr="000E7EA9">
        <w:rPr>
          <w:sz w:val="22"/>
          <w:szCs w:val="22"/>
        </w:rPr>
        <w:t>,</w:t>
      </w:r>
    </w:p>
    <w:p w14:paraId="5D712712" w14:textId="53F59F38" w:rsidR="009F6DFF" w:rsidRPr="000E6B25" w:rsidRDefault="0012034B" w:rsidP="000E6B25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innych aktywów i pasywów, dla których przeprowadzenie ich spisu z natury lub uzgodnienie</w:t>
      </w:r>
      <w:r w:rsidR="004A1718">
        <w:rPr>
          <w:sz w:val="22"/>
          <w:szCs w:val="22"/>
        </w:rPr>
        <w:br/>
      </w:r>
      <w:r w:rsidRPr="000E7EA9">
        <w:rPr>
          <w:sz w:val="22"/>
          <w:szCs w:val="22"/>
        </w:rPr>
        <w:t>z uzasadnionych przyczyn nie było możliwe.</w:t>
      </w:r>
    </w:p>
    <w:p w14:paraId="58F4C6AA" w14:textId="77777777" w:rsidR="009F6DFF" w:rsidRPr="000E7EA9" w:rsidRDefault="00FA3A0F" w:rsidP="000E6B25">
      <w:pPr>
        <w:spacing w:before="120"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7. </w:t>
      </w:r>
      <w:r w:rsidR="009F6DFF" w:rsidRPr="000E7EA9">
        <w:rPr>
          <w:b/>
          <w:sz w:val="22"/>
          <w:szCs w:val="22"/>
        </w:rPr>
        <w:t>Inwentaryzacja w drodze weryfikacji</w:t>
      </w:r>
    </w:p>
    <w:p w14:paraId="41763B87" w14:textId="77777777" w:rsidR="0012034B" w:rsidRPr="000E7EA9" w:rsidRDefault="0012034B" w:rsidP="002A6C81">
      <w:pPr>
        <w:numPr>
          <w:ilvl w:val="0"/>
          <w:numId w:val="59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Porównanie stanu zapisów w księgach z dokumentami</w:t>
      </w:r>
      <w:r w:rsidRPr="000E7EA9">
        <w:rPr>
          <w:b/>
          <w:sz w:val="22"/>
          <w:szCs w:val="22"/>
        </w:rPr>
        <w:t xml:space="preserve"> </w:t>
      </w:r>
      <w:r w:rsidRPr="000E7EA9">
        <w:rPr>
          <w:sz w:val="22"/>
          <w:szCs w:val="22"/>
        </w:rPr>
        <w:t>ma na celu zweryfikowanie stanu wynikającego z dokumentacji ze stanem ewidencyjnym aktywów i pasywów niepodlegających spisowi z natury</w:t>
      </w:r>
      <w:r w:rsidR="004A1718">
        <w:rPr>
          <w:sz w:val="22"/>
          <w:szCs w:val="22"/>
        </w:rPr>
        <w:br/>
      </w:r>
      <w:r w:rsidRPr="000E7EA9">
        <w:rPr>
          <w:sz w:val="22"/>
          <w:szCs w:val="22"/>
        </w:rPr>
        <w:t>i uzgodnieniu stanu.</w:t>
      </w:r>
    </w:p>
    <w:p w14:paraId="6FD686BA" w14:textId="77777777" w:rsidR="00E3398D" w:rsidRPr="00E3398D" w:rsidRDefault="00E3398D" w:rsidP="00E3398D">
      <w:pPr>
        <w:numPr>
          <w:ilvl w:val="0"/>
          <w:numId w:val="59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Inwentaryzacji</w:t>
      </w:r>
      <w:r w:rsidR="009F6DFF" w:rsidRPr="000E7EA9">
        <w:rPr>
          <w:sz w:val="22"/>
          <w:szCs w:val="22"/>
        </w:rPr>
        <w:t xml:space="preserve"> w drodze weryfikacji stanu ewidencyjnego </w:t>
      </w:r>
      <w:r w:rsidR="0012034B" w:rsidRPr="00E3398D">
        <w:rPr>
          <w:sz w:val="22"/>
          <w:szCs w:val="22"/>
        </w:rPr>
        <w:t>gruntów i trudno dostępnych oglądowi środków trwałych</w:t>
      </w:r>
      <w:r>
        <w:rPr>
          <w:sz w:val="22"/>
          <w:szCs w:val="22"/>
        </w:rPr>
        <w:t xml:space="preserve"> oraz </w:t>
      </w:r>
      <w:r w:rsidRPr="00E3398D">
        <w:rPr>
          <w:sz w:val="22"/>
          <w:szCs w:val="22"/>
        </w:rPr>
        <w:t>wartości niematerialnych i prawnych</w:t>
      </w:r>
      <w:r>
        <w:rPr>
          <w:sz w:val="22"/>
          <w:szCs w:val="22"/>
        </w:rPr>
        <w:t xml:space="preserve"> dokonuje zespół spisowy powołany zarządzeniem kierownika do przeprowadzenia spisu</w:t>
      </w:r>
      <w:r w:rsidRPr="00E3398D">
        <w:rPr>
          <w:sz w:val="22"/>
          <w:szCs w:val="22"/>
        </w:rPr>
        <w:t>.</w:t>
      </w:r>
    </w:p>
    <w:p w14:paraId="13FB81DD" w14:textId="77777777" w:rsidR="00AD3B37" w:rsidRDefault="002531D2" w:rsidP="002F2827">
      <w:pPr>
        <w:numPr>
          <w:ilvl w:val="0"/>
          <w:numId w:val="59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Weryfikację stanów księgowych analitycznych </w:t>
      </w:r>
      <w:r w:rsidR="00E3398D">
        <w:rPr>
          <w:sz w:val="22"/>
          <w:szCs w:val="22"/>
        </w:rPr>
        <w:t xml:space="preserve">kont </w:t>
      </w:r>
      <w:r>
        <w:rPr>
          <w:sz w:val="22"/>
          <w:szCs w:val="22"/>
        </w:rPr>
        <w:t>bilansowych</w:t>
      </w:r>
      <w:r w:rsidR="00E3398D">
        <w:rPr>
          <w:sz w:val="22"/>
          <w:szCs w:val="22"/>
        </w:rPr>
        <w:t xml:space="preserve"> na koniec roku obrotowego przeprowadza </w:t>
      </w:r>
      <w:r>
        <w:rPr>
          <w:sz w:val="22"/>
          <w:szCs w:val="22"/>
        </w:rPr>
        <w:t xml:space="preserve">zespół składający się z dwóch </w:t>
      </w:r>
      <w:r w:rsidR="00E3398D">
        <w:rPr>
          <w:sz w:val="22"/>
          <w:szCs w:val="22"/>
        </w:rPr>
        <w:t>pracownik</w:t>
      </w:r>
      <w:r>
        <w:rPr>
          <w:sz w:val="22"/>
          <w:szCs w:val="22"/>
        </w:rPr>
        <w:t>ów księ</w:t>
      </w:r>
      <w:r w:rsidR="00E3398D">
        <w:rPr>
          <w:sz w:val="22"/>
          <w:szCs w:val="22"/>
        </w:rPr>
        <w:t>gowości</w:t>
      </w:r>
      <w:r>
        <w:rPr>
          <w:sz w:val="22"/>
          <w:szCs w:val="22"/>
        </w:rPr>
        <w:t>, sporządzając na tą okoliczność protokół weryfikacji</w:t>
      </w:r>
      <w:r w:rsidR="0082104F">
        <w:rPr>
          <w:sz w:val="22"/>
          <w:szCs w:val="22"/>
        </w:rPr>
        <w:t xml:space="preserve"> zgodnie </w:t>
      </w:r>
      <w:r w:rsidR="00C7439E">
        <w:rPr>
          <w:i/>
          <w:sz w:val="22"/>
          <w:szCs w:val="22"/>
        </w:rPr>
        <w:t>z załącznikiem nr 8</w:t>
      </w:r>
      <w:r w:rsidRPr="000E2EDA">
        <w:rPr>
          <w:i/>
          <w:sz w:val="22"/>
          <w:szCs w:val="22"/>
        </w:rPr>
        <w:t>,</w:t>
      </w:r>
      <w:r>
        <w:rPr>
          <w:sz w:val="22"/>
          <w:szCs w:val="22"/>
        </w:rPr>
        <w:t xml:space="preserve"> podpisany przez osobę odpowiedzialną za ewidencję księgową. P</w:t>
      </w:r>
      <w:r w:rsidR="00EA187E">
        <w:rPr>
          <w:sz w:val="22"/>
          <w:szCs w:val="22"/>
        </w:rPr>
        <w:t>rotoko</w:t>
      </w:r>
      <w:r>
        <w:rPr>
          <w:sz w:val="22"/>
          <w:szCs w:val="22"/>
        </w:rPr>
        <w:t>ł</w:t>
      </w:r>
      <w:r w:rsidR="00EA187E">
        <w:rPr>
          <w:sz w:val="22"/>
          <w:szCs w:val="22"/>
        </w:rPr>
        <w:t>y</w:t>
      </w:r>
      <w:r>
        <w:rPr>
          <w:sz w:val="22"/>
          <w:szCs w:val="22"/>
        </w:rPr>
        <w:t xml:space="preserve"> weryfikacji zatwierdza główny księgowy i kierownik jednostki.</w:t>
      </w:r>
    </w:p>
    <w:p w14:paraId="32B1AB2A" w14:textId="77777777" w:rsidR="00683A52" w:rsidRDefault="00EA187E" w:rsidP="002F2827">
      <w:pPr>
        <w:numPr>
          <w:ilvl w:val="0"/>
          <w:numId w:val="59"/>
        </w:numPr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Główny księgowy sporządza sprawozdanie z inwentaryzacji dokonanej drogą weryfikacji stanów księgowych z dokumentacją księgową aktywów i pasywów nieobjętych inwentaryzacją drogą spisu</w:t>
      </w:r>
      <w:r>
        <w:rPr>
          <w:sz w:val="22"/>
          <w:szCs w:val="22"/>
        </w:rPr>
        <w:br/>
        <w:t>z natury lub potwierdzenia sald na ostatni dzień każdego roku obrotowego</w:t>
      </w:r>
      <w:r w:rsidR="0032065D">
        <w:rPr>
          <w:sz w:val="22"/>
          <w:szCs w:val="22"/>
        </w:rPr>
        <w:t xml:space="preserve"> wg </w:t>
      </w:r>
      <w:r w:rsidR="0032065D" w:rsidRPr="000E2EDA">
        <w:rPr>
          <w:i/>
          <w:sz w:val="22"/>
          <w:szCs w:val="22"/>
        </w:rPr>
        <w:t>załącznika nr</w:t>
      </w:r>
      <w:r w:rsidR="00C7439E">
        <w:rPr>
          <w:i/>
          <w:sz w:val="22"/>
          <w:szCs w:val="22"/>
        </w:rPr>
        <w:t xml:space="preserve"> 9. </w:t>
      </w:r>
      <w:r>
        <w:rPr>
          <w:sz w:val="22"/>
          <w:szCs w:val="22"/>
        </w:rPr>
        <w:t>Sprawozdanie zatwierdza kierownik jednostki.</w:t>
      </w:r>
    </w:p>
    <w:p w14:paraId="650046B8" w14:textId="77777777" w:rsidR="00EA187E" w:rsidRPr="00683A52" w:rsidRDefault="00EA187E" w:rsidP="000E6B25">
      <w:pPr>
        <w:spacing w:line="360" w:lineRule="auto"/>
        <w:jc w:val="both"/>
        <w:rPr>
          <w:sz w:val="22"/>
          <w:szCs w:val="22"/>
        </w:rPr>
      </w:pPr>
    </w:p>
    <w:p w14:paraId="56A5E03A" w14:textId="77777777" w:rsidR="00402984" w:rsidRPr="000E7EA9" w:rsidRDefault="00FA3A0F" w:rsidP="000E6B25">
      <w:pPr>
        <w:spacing w:after="120" w:line="360" w:lineRule="auto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8. </w:t>
      </w:r>
      <w:r w:rsidR="00402984" w:rsidRPr="000E7EA9">
        <w:rPr>
          <w:b/>
          <w:sz w:val="22"/>
          <w:szCs w:val="22"/>
        </w:rPr>
        <w:t>Postanowienia końcowe</w:t>
      </w:r>
    </w:p>
    <w:p w14:paraId="3497F3AD" w14:textId="77777777" w:rsidR="00402984" w:rsidRPr="000E7EA9" w:rsidRDefault="00402984" w:rsidP="002A6C81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Dokumenty inwentaryzacyjne przechowuje się w siedzibie jednostki</w:t>
      </w:r>
      <w:r w:rsidR="00683A52">
        <w:rPr>
          <w:sz w:val="22"/>
          <w:szCs w:val="22"/>
        </w:rPr>
        <w:t xml:space="preserve"> przez okres pięciu lat (kat. B-5)</w:t>
      </w:r>
      <w:r w:rsidRPr="000E7EA9">
        <w:rPr>
          <w:sz w:val="22"/>
          <w:szCs w:val="22"/>
        </w:rPr>
        <w:t>. Zbiory dokumentów inwentaryzac</w:t>
      </w:r>
      <w:r w:rsidR="00683A52">
        <w:rPr>
          <w:sz w:val="22"/>
          <w:szCs w:val="22"/>
        </w:rPr>
        <w:t xml:space="preserve">yjnych oznacza się zgodnie z przepisami zawartymi w rozporządzeniu Prezesa Rady Ministrów z dnia 18 stycznia 2011 roku w sprawie instrukcji kancelaryjnej, jednolitych rzeczowych wykazów akt oraz instrukcji w sprawie organizacji i zakresu działania archiwów zakładowych (Dz. U. </w:t>
      </w:r>
      <w:r w:rsidR="00E014F6">
        <w:rPr>
          <w:sz w:val="22"/>
          <w:szCs w:val="22"/>
        </w:rPr>
        <w:t xml:space="preserve">z 2011 roku </w:t>
      </w:r>
      <w:r w:rsidR="00683A52">
        <w:rPr>
          <w:sz w:val="22"/>
          <w:szCs w:val="22"/>
        </w:rPr>
        <w:t xml:space="preserve">Nr </w:t>
      </w:r>
      <w:r w:rsidR="00E014F6">
        <w:rPr>
          <w:sz w:val="22"/>
          <w:szCs w:val="22"/>
        </w:rPr>
        <w:t>14, poz. 67, Nr 27, poz. 140).</w:t>
      </w:r>
    </w:p>
    <w:p w14:paraId="446C0F2F" w14:textId="77777777" w:rsidR="00402984" w:rsidRPr="000E7EA9" w:rsidRDefault="00402984" w:rsidP="002A6C81">
      <w:pPr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0E7EA9">
        <w:rPr>
          <w:sz w:val="22"/>
          <w:szCs w:val="22"/>
        </w:rPr>
        <w:t>Do niniejszej instrukcji dołączono</w:t>
      </w:r>
      <w:r w:rsidR="00DB4F14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jako załączniki</w:t>
      </w:r>
      <w:r w:rsidR="00684E82" w:rsidRPr="000E7EA9">
        <w:rPr>
          <w:sz w:val="22"/>
          <w:szCs w:val="22"/>
        </w:rPr>
        <w:t>,</w:t>
      </w:r>
      <w:r w:rsidRPr="000E7EA9">
        <w:rPr>
          <w:sz w:val="22"/>
          <w:szCs w:val="22"/>
        </w:rPr>
        <w:t xml:space="preserve"> wzory formularzy dokumentów do przygotowania</w:t>
      </w:r>
      <w:r w:rsidR="000E7EA9">
        <w:rPr>
          <w:sz w:val="22"/>
          <w:szCs w:val="22"/>
        </w:rPr>
        <w:br/>
      </w:r>
      <w:r w:rsidRPr="000E7EA9">
        <w:rPr>
          <w:sz w:val="22"/>
          <w:szCs w:val="22"/>
        </w:rPr>
        <w:t>i przebie</w:t>
      </w:r>
      <w:r w:rsidR="00C23756" w:rsidRPr="000E7EA9">
        <w:rPr>
          <w:sz w:val="22"/>
          <w:szCs w:val="22"/>
        </w:rPr>
        <w:t>gu czynności inwentaryzacyjnych:</w:t>
      </w:r>
    </w:p>
    <w:p w14:paraId="008F6807" w14:textId="77777777" w:rsidR="004E7ABC" w:rsidRDefault="004E7ABC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Załącznik nr 1 – potwierdzenie stanu księgowego składników majątkowych powierzonych innym jednostkom</w:t>
      </w:r>
    </w:p>
    <w:p w14:paraId="189681E1" w14:textId="77777777" w:rsidR="00DB4F14" w:rsidRDefault="0032065D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4E7ABC">
        <w:rPr>
          <w:sz w:val="22"/>
          <w:szCs w:val="22"/>
        </w:rPr>
        <w:t>r 2</w:t>
      </w:r>
      <w:r w:rsidR="00DB4F14" w:rsidRPr="000E7EA9">
        <w:rPr>
          <w:sz w:val="22"/>
          <w:szCs w:val="22"/>
        </w:rPr>
        <w:t xml:space="preserve"> –</w:t>
      </w:r>
      <w:r w:rsidR="00F51B90" w:rsidRPr="000E7EA9">
        <w:rPr>
          <w:sz w:val="22"/>
          <w:szCs w:val="22"/>
        </w:rPr>
        <w:t xml:space="preserve"> oświadczenie osoby odpowiedzialnej materialnie</w:t>
      </w:r>
      <w:r>
        <w:rPr>
          <w:sz w:val="22"/>
          <w:szCs w:val="22"/>
        </w:rPr>
        <w:t xml:space="preserve"> przed inwentaryzacją</w:t>
      </w:r>
    </w:p>
    <w:p w14:paraId="61014418" w14:textId="77777777" w:rsidR="00C7439E" w:rsidRPr="000E7EA9" w:rsidRDefault="00C7439E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2a – oświadczenie kasjera</w:t>
      </w:r>
    </w:p>
    <w:p w14:paraId="089E2A45" w14:textId="77777777" w:rsidR="00DB4F14" w:rsidRPr="000E7EA9" w:rsidRDefault="0032065D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D13CD7" w:rsidRPr="000E7EA9">
        <w:rPr>
          <w:sz w:val="22"/>
          <w:szCs w:val="22"/>
        </w:rPr>
        <w:t>r 3 –</w:t>
      </w:r>
      <w:r w:rsidR="00F51B90" w:rsidRPr="000E7EA9">
        <w:rPr>
          <w:sz w:val="22"/>
          <w:szCs w:val="22"/>
        </w:rPr>
        <w:t xml:space="preserve"> oświadczenie</w:t>
      </w:r>
      <w:r>
        <w:rPr>
          <w:sz w:val="22"/>
          <w:szCs w:val="22"/>
        </w:rPr>
        <w:t xml:space="preserve"> </w:t>
      </w:r>
      <w:r w:rsidR="004E7ABC">
        <w:rPr>
          <w:sz w:val="22"/>
          <w:szCs w:val="22"/>
        </w:rPr>
        <w:t xml:space="preserve">osoby materialnie odpowiedzialnej </w:t>
      </w:r>
      <w:r>
        <w:rPr>
          <w:sz w:val="22"/>
          <w:szCs w:val="22"/>
        </w:rPr>
        <w:t>po inwentaryzacji</w:t>
      </w:r>
    </w:p>
    <w:p w14:paraId="36C85742" w14:textId="77777777" w:rsidR="00D13CD7" w:rsidRPr="000E7EA9" w:rsidRDefault="0032065D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D13CD7" w:rsidRPr="000E7EA9">
        <w:rPr>
          <w:sz w:val="22"/>
          <w:szCs w:val="22"/>
        </w:rPr>
        <w:t>r 4 –</w:t>
      </w:r>
      <w:r w:rsidR="004E7ABC">
        <w:rPr>
          <w:sz w:val="22"/>
          <w:szCs w:val="22"/>
        </w:rPr>
        <w:t xml:space="preserve"> sprawozdanie zespołu spisowego z przygotowania i przebiegu spisu z natury</w:t>
      </w:r>
    </w:p>
    <w:p w14:paraId="3EC84FAD" w14:textId="77777777" w:rsidR="000549D5" w:rsidRDefault="0032065D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D13CD7" w:rsidRPr="000E7EA9">
        <w:rPr>
          <w:sz w:val="22"/>
          <w:szCs w:val="22"/>
        </w:rPr>
        <w:t>r 5 –</w:t>
      </w:r>
      <w:r w:rsidR="004E7ABC">
        <w:rPr>
          <w:sz w:val="22"/>
          <w:szCs w:val="22"/>
        </w:rPr>
        <w:t xml:space="preserve"> </w:t>
      </w:r>
      <w:r w:rsidR="000549D5">
        <w:rPr>
          <w:sz w:val="22"/>
          <w:szCs w:val="22"/>
        </w:rPr>
        <w:t>protokół likwidacji środków trwałych</w:t>
      </w:r>
    </w:p>
    <w:p w14:paraId="25A56B61" w14:textId="77777777" w:rsidR="00D13CD7" w:rsidRPr="000E7EA9" w:rsidRDefault="000549D5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6 – </w:t>
      </w:r>
      <w:r w:rsidR="004E7ABC">
        <w:rPr>
          <w:sz w:val="22"/>
          <w:szCs w:val="22"/>
        </w:rPr>
        <w:t>zestawienie różnic inwentaryzacyjnych</w:t>
      </w:r>
    </w:p>
    <w:p w14:paraId="56151F4F" w14:textId="77777777" w:rsidR="00D13CD7" w:rsidRDefault="0032065D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</w:t>
      </w:r>
      <w:r w:rsidR="000549D5">
        <w:rPr>
          <w:sz w:val="22"/>
          <w:szCs w:val="22"/>
        </w:rPr>
        <w:t>r 7</w:t>
      </w:r>
      <w:r w:rsidR="00D13CD7" w:rsidRPr="000E7EA9">
        <w:rPr>
          <w:sz w:val="22"/>
          <w:szCs w:val="22"/>
        </w:rPr>
        <w:t xml:space="preserve"> –</w:t>
      </w:r>
      <w:r w:rsidR="00F51B90" w:rsidRPr="000E7EA9">
        <w:rPr>
          <w:sz w:val="22"/>
          <w:szCs w:val="22"/>
        </w:rPr>
        <w:t xml:space="preserve"> spraw</w:t>
      </w:r>
      <w:r w:rsidR="004E7ABC">
        <w:rPr>
          <w:sz w:val="22"/>
          <w:szCs w:val="22"/>
        </w:rPr>
        <w:t>ozdanie końcowe komisji inwentaryzacyjnej z przygotowania, przebiegu inwentaryzacji i rozliczenia prac inwentaryzacyjnych</w:t>
      </w:r>
    </w:p>
    <w:p w14:paraId="035F06F3" w14:textId="77777777" w:rsidR="0032065D" w:rsidRDefault="000549D5" w:rsidP="002A6C81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8</w:t>
      </w:r>
      <w:r w:rsidR="0032065D">
        <w:rPr>
          <w:sz w:val="22"/>
          <w:szCs w:val="22"/>
        </w:rPr>
        <w:t xml:space="preserve"> – protokół weryfikacji </w:t>
      </w:r>
      <w:r w:rsidR="00BA1D9F">
        <w:rPr>
          <w:sz w:val="22"/>
          <w:szCs w:val="22"/>
        </w:rPr>
        <w:t>sald</w:t>
      </w:r>
    </w:p>
    <w:p w14:paraId="6F9A454F" w14:textId="77777777" w:rsidR="00F51B90" w:rsidRPr="00BA1D9F" w:rsidRDefault="000549D5" w:rsidP="00EA187E">
      <w:pPr>
        <w:numPr>
          <w:ilvl w:val="0"/>
          <w:numId w:val="5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 nr 9</w:t>
      </w:r>
      <w:r w:rsidR="0032065D">
        <w:rPr>
          <w:sz w:val="22"/>
          <w:szCs w:val="22"/>
        </w:rPr>
        <w:t xml:space="preserve"> – sprawozdanie z </w:t>
      </w:r>
      <w:r w:rsidR="00697B11">
        <w:rPr>
          <w:sz w:val="22"/>
          <w:szCs w:val="22"/>
        </w:rPr>
        <w:t>inwentaryzacji drogą weryfikacji</w:t>
      </w:r>
      <w:r w:rsidR="00BA1D9F">
        <w:rPr>
          <w:sz w:val="22"/>
          <w:szCs w:val="22"/>
        </w:rPr>
        <w:t xml:space="preserve"> sald</w:t>
      </w:r>
    </w:p>
    <w:sectPr w:rsidR="00F51B90" w:rsidRPr="00BA1D9F" w:rsidSect="000E7EA9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AC5E" w14:textId="77777777" w:rsidR="006B4B73" w:rsidRDefault="006B4B73" w:rsidP="00FE299F">
      <w:r>
        <w:separator/>
      </w:r>
    </w:p>
  </w:endnote>
  <w:endnote w:type="continuationSeparator" w:id="0">
    <w:p w14:paraId="79B9F9C4" w14:textId="77777777" w:rsidR="006B4B73" w:rsidRDefault="006B4B73" w:rsidP="00FE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026926"/>
      <w:docPartObj>
        <w:docPartGallery w:val="Page Numbers (Bottom of Page)"/>
        <w:docPartUnique/>
      </w:docPartObj>
    </w:sdtPr>
    <w:sdtContent>
      <w:p w14:paraId="4F451066" w14:textId="77777777" w:rsidR="00FE299F" w:rsidRDefault="00FE29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39D">
          <w:rPr>
            <w:noProof/>
          </w:rPr>
          <w:t>1</w:t>
        </w:r>
        <w:r>
          <w:fldChar w:fldCharType="end"/>
        </w:r>
      </w:p>
    </w:sdtContent>
  </w:sdt>
  <w:p w14:paraId="2792EC60" w14:textId="77777777" w:rsidR="00FE299F" w:rsidRDefault="00FE29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7F6DB" w14:textId="77777777" w:rsidR="006B4B73" w:rsidRDefault="006B4B73" w:rsidP="00FE299F">
      <w:r>
        <w:separator/>
      </w:r>
    </w:p>
  </w:footnote>
  <w:footnote w:type="continuationSeparator" w:id="0">
    <w:p w14:paraId="47B3FD36" w14:textId="77777777" w:rsidR="006B4B73" w:rsidRDefault="006B4B73" w:rsidP="00FE2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52F"/>
    <w:multiLevelType w:val="hybridMultilevel"/>
    <w:tmpl w:val="F13E590E"/>
    <w:lvl w:ilvl="0" w:tplc="D7404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861CA8"/>
    <w:multiLevelType w:val="hybridMultilevel"/>
    <w:tmpl w:val="446C7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642"/>
    <w:multiLevelType w:val="hybridMultilevel"/>
    <w:tmpl w:val="C45CBA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3EBFEC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04AF1"/>
    <w:multiLevelType w:val="hybridMultilevel"/>
    <w:tmpl w:val="1BECAE14"/>
    <w:lvl w:ilvl="0" w:tplc="879C008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8EAF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A75"/>
    <w:multiLevelType w:val="hybridMultilevel"/>
    <w:tmpl w:val="4B764C78"/>
    <w:lvl w:ilvl="0" w:tplc="996AF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254F"/>
    <w:multiLevelType w:val="hybridMultilevel"/>
    <w:tmpl w:val="FF74D2C0"/>
    <w:lvl w:ilvl="0" w:tplc="84C2A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0658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93BE5"/>
    <w:multiLevelType w:val="hybridMultilevel"/>
    <w:tmpl w:val="ECF069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0854E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AF019D"/>
    <w:multiLevelType w:val="hybridMultilevel"/>
    <w:tmpl w:val="2AB025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A665C5"/>
    <w:multiLevelType w:val="hybridMultilevel"/>
    <w:tmpl w:val="85CC63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82F9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061819"/>
    <w:multiLevelType w:val="hybridMultilevel"/>
    <w:tmpl w:val="4588F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352711C"/>
    <w:multiLevelType w:val="hybridMultilevel"/>
    <w:tmpl w:val="CDE673AC"/>
    <w:lvl w:ilvl="0" w:tplc="C0D0694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51649"/>
    <w:multiLevelType w:val="hybridMultilevel"/>
    <w:tmpl w:val="539281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C4537C"/>
    <w:multiLevelType w:val="hybridMultilevel"/>
    <w:tmpl w:val="7EDC5A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E82F9C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61017EA"/>
    <w:multiLevelType w:val="hybridMultilevel"/>
    <w:tmpl w:val="EF146744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4" w15:restartNumberingAfterBreak="0">
    <w:nsid w:val="17780C10"/>
    <w:multiLevelType w:val="hybridMultilevel"/>
    <w:tmpl w:val="E318A7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A642AAC"/>
    <w:multiLevelType w:val="hybridMultilevel"/>
    <w:tmpl w:val="31D8AB96"/>
    <w:lvl w:ilvl="0" w:tplc="6DA49D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A86424B"/>
    <w:multiLevelType w:val="hybridMultilevel"/>
    <w:tmpl w:val="E686242C"/>
    <w:lvl w:ilvl="0" w:tplc="30187B5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A74FB"/>
    <w:multiLevelType w:val="hybridMultilevel"/>
    <w:tmpl w:val="2E14FD0C"/>
    <w:name w:val="WW8Num202222222"/>
    <w:lvl w:ilvl="0" w:tplc="04150017">
      <w:start w:val="1"/>
      <w:numFmt w:val="lowerLetter"/>
      <w:lvlText w:val="%1)"/>
      <w:lvlJc w:val="left"/>
      <w:pPr>
        <w:tabs>
          <w:tab w:val="num" w:pos="708"/>
        </w:tabs>
        <w:ind w:left="991" w:hanging="283"/>
      </w:pPr>
      <w:rPr>
        <w:rFonts w:hint="default"/>
      </w:rPr>
    </w:lvl>
    <w:lvl w:ilvl="1" w:tplc="3740F8EE">
      <w:start w:val="6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11F6638"/>
    <w:multiLevelType w:val="hybridMultilevel"/>
    <w:tmpl w:val="8C1EE2BC"/>
    <w:lvl w:ilvl="0" w:tplc="C50016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F520C"/>
    <w:multiLevelType w:val="hybridMultilevel"/>
    <w:tmpl w:val="395247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70640F0"/>
    <w:multiLevelType w:val="hybridMultilevel"/>
    <w:tmpl w:val="1A9AF852"/>
    <w:lvl w:ilvl="0" w:tplc="FC94498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6C4929"/>
    <w:multiLevelType w:val="hybridMultilevel"/>
    <w:tmpl w:val="ED00B9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820460"/>
    <w:multiLevelType w:val="hybridMultilevel"/>
    <w:tmpl w:val="AFACE6C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7A2B2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B081EA8"/>
    <w:multiLevelType w:val="hybridMultilevel"/>
    <w:tmpl w:val="BE16EB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B4E644">
      <w:start w:val="7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4" w15:restartNumberingAfterBreak="0">
    <w:nsid w:val="2BD5329F"/>
    <w:multiLevelType w:val="hybridMultilevel"/>
    <w:tmpl w:val="7890D0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EC78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CCF46CC"/>
    <w:multiLevelType w:val="hybridMultilevel"/>
    <w:tmpl w:val="017661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69D14">
      <w:start w:val="3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6" w15:restartNumberingAfterBreak="0">
    <w:nsid w:val="3017176B"/>
    <w:multiLevelType w:val="hybridMultilevel"/>
    <w:tmpl w:val="5F3E5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03061F6"/>
    <w:multiLevelType w:val="hybridMultilevel"/>
    <w:tmpl w:val="B95EF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3804D1"/>
    <w:multiLevelType w:val="hybridMultilevel"/>
    <w:tmpl w:val="CBA29928"/>
    <w:lvl w:ilvl="0" w:tplc="93C43B1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2E83761"/>
    <w:multiLevelType w:val="hybridMultilevel"/>
    <w:tmpl w:val="FEB298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2036FE"/>
    <w:multiLevelType w:val="hybridMultilevel"/>
    <w:tmpl w:val="F9BA0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BD38FF"/>
    <w:multiLevelType w:val="hybridMultilevel"/>
    <w:tmpl w:val="A07AF0E4"/>
    <w:lvl w:ilvl="0" w:tplc="5E82F9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1913EA"/>
    <w:multiLevelType w:val="hybridMultilevel"/>
    <w:tmpl w:val="42CE4CC8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33" w15:restartNumberingAfterBreak="0">
    <w:nsid w:val="3B492591"/>
    <w:multiLevelType w:val="hybridMultilevel"/>
    <w:tmpl w:val="D11846BA"/>
    <w:lvl w:ilvl="0" w:tplc="5D90B30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B4F31"/>
    <w:multiLevelType w:val="multilevel"/>
    <w:tmpl w:val="33BE5B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01775ED"/>
    <w:multiLevelType w:val="hybridMultilevel"/>
    <w:tmpl w:val="7D385D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AF2F1B"/>
    <w:multiLevelType w:val="hybridMultilevel"/>
    <w:tmpl w:val="C9F0806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A915285"/>
    <w:multiLevelType w:val="hybridMultilevel"/>
    <w:tmpl w:val="23EC9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1D54BD"/>
    <w:multiLevelType w:val="hybridMultilevel"/>
    <w:tmpl w:val="E67841AA"/>
    <w:lvl w:ilvl="0" w:tplc="54524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4EF434D6"/>
    <w:multiLevelType w:val="hybridMultilevel"/>
    <w:tmpl w:val="E0E0A218"/>
    <w:lvl w:ilvl="0" w:tplc="84F2BEF2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6C6B15"/>
    <w:multiLevelType w:val="hybridMultilevel"/>
    <w:tmpl w:val="9CCCBC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1741489"/>
    <w:multiLevelType w:val="hybridMultilevel"/>
    <w:tmpl w:val="49AE1BDE"/>
    <w:lvl w:ilvl="0" w:tplc="F0EA057E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2" w15:restartNumberingAfterBreak="0">
    <w:nsid w:val="55090587"/>
    <w:multiLevelType w:val="hybridMultilevel"/>
    <w:tmpl w:val="6B089AEA"/>
    <w:lvl w:ilvl="0" w:tplc="9D0658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0658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8C18D0"/>
    <w:multiLevelType w:val="hybridMultilevel"/>
    <w:tmpl w:val="F5D2FC6E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44" w15:restartNumberingAfterBreak="0">
    <w:nsid w:val="57051571"/>
    <w:multiLevelType w:val="hybridMultilevel"/>
    <w:tmpl w:val="81AE5FF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AD67AFA"/>
    <w:multiLevelType w:val="hybridMultilevel"/>
    <w:tmpl w:val="548CD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DD6C4E"/>
    <w:multiLevelType w:val="hybridMultilevel"/>
    <w:tmpl w:val="5C5A3F3A"/>
    <w:lvl w:ilvl="0" w:tplc="A0A440B8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C3D661E"/>
    <w:multiLevelType w:val="hybridMultilevel"/>
    <w:tmpl w:val="6F882BEC"/>
    <w:lvl w:ilvl="0" w:tplc="CE92441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D821B52"/>
    <w:multiLevelType w:val="hybridMultilevel"/>
    <w:tmpl w:val="A4CA8964"/>
    <w:lvl w:ilvl="0" w:tplc="E006D3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123201"/>
    <w:multiLevelType w:val="hybridMultilevel"/>
    <w:tmpl w:val="FE024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E5B0BD9"/>
    <w:multiLevelType w:val="hybridMultilevel"/>
    <w:tmpl w:val="10308198"/>
    <w:lvl w:ilvl="0" w:tplc="7F985B8E">
      <w:start w:val="9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3F4A46"/>
    <w:multiLevelType w:val="hybridMultilevel"/>
    <w:tmpl w:val="DCCC1B3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2" w15:restartNumberingAfterBreak="0">
    <w:nsid w:val="5FEE7D8D"/>
    <w:multiLevelType w:val="multilevel"/>
    <w:tmpl w:val="3FC26F9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618E40DE"/>
    <w:multiLevelType w:val="hybridMultilevel"/>
    <w:tmpl w:val="95FEA64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7">
      <w:start w:val="1"/>
      <w:numFmt w:val="lowerLetter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4" w15:restartNumberingAfterBreak="0">
    <w:nsid w:val="62256C08"/>
    <w:multiLevelType w:val="hybridMultilevel"/>
    <w:tmpl w:val="84B44C68"/>
    <w:lvl w:ilvl="0" w:tplc="5AA2919C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82F9C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40303AF"/>
    <w:multiLevelType w:val="hybridMultilevel"/>
    <w:tmpl w:val="231E8FB6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6" w15:restartNumberingAfterBreak="0">
    <w:nsid w:val="64944498"/>
    <w:multiLevelType w:val="hybridMultilevel"/>
    <w:tmpl w:val="6054D3EE"/>
    <w:lvl w:ilvl="0" w:tplc="F6EA084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D40EBF"/>
    <w:multiLevelType w:val="hybridMultilevel"/>
    <w:tmpl w:val="D22A3D4C"/>
    <w:lvl w:ilvl="0" w:tplc="A88201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6F73C9"/>
    <w:multiLevelType w:val="hybridMultilevel"/>
    <w:tmpl w:val="0434BCB6"/>
    <w:lvl w:ilvl="0" w:tplc="41D032B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CE3008"/>
    <w:multiLevelType w:val="hybridMultilevel"/>
    <w:tmpl w:val="8CF8671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0" w15:restartNumberingAfterBreak="0">
    <w:nsid w:val="6C500575"/>
    <w:multiLevelType w:val="hybridMultilevel"/>
    <w:tmpl w:val="C5B665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1" w15:restartNumberingAfterBreak="0">
    <w:nsid w:val="6E09113C"/>
    <w:multiLevelType w:val="hybridMultilevel"/>
    <w:tmpl w:val="AD78808C"/>
    <w:lvl w:ilvl="0" w:tplc="9D065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E1C0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6F362FE4"/>
    <w:multiLevelType w:val="hybridMultilevel"/>
    <w:tmpl w:val="2D0CAB1E"/>
    <w:lvl w:ilvl="0" w:tplc="46A44E1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A424CB"/>
    <w:multiLevelType w:val="hybridMultilevel"/>
    <w:tmpl w:val="4724A4BA"/>
    <w:lvl w:ilvl="0" w:tplc="DF2E6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9D2B4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2EA3BF8"/>
    <w:multiLevelType w:val="hybridMultilevel"/>
    <w:tmpl w:val="B5CE4F84"/>
    <w:lvl w:ilvl="0" w:tplc="43A21CD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CD5DC5"/>
    <w:multiLevelType w:val="hybridMultilevel"/>
    <w:tmpl w:val="13841F96"/>
    <w:lvl w:ilvl="0" w:tplc="1CFEC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8180CB0"/>
    <w:multiLevelType w:val="hybridMultilevel"/>
    <w:tmpl w:val="CC70650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7" w15:restartNumberingAfterBreak="0">
    <w:nsid w:val="7CE0028F"/>
    <w:multiLevelType w:val="hybridMultilevel"/>
    <w:tmpl w:val="D0329A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7D5C7B16"/>
    <w:multiLevelType w:val="hybridMultilevel"/>
    <w:tmpl w:val="7D00E994"/>
    <w:lvl w:ilvl="0" w:tplc="E19E12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8A48C3"/>
    <w:multiLevelType w:val="hybridMultilevel"/>
    <w:tmpl w:val="366C2C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7F692FCD"/>
    <w:multiLevelType w:val="hybridMultilevel"/>
    <w:tmpl w:val="10A4C0B6"/>
    <w:lvl w:ilvl="0" w:tplc="9D0658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0658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0434525">
    <w:abstractNumId w:val="7"/>
  </w:num>
  <w:num w:numId="2" w16cid:durableId="1697461698">
    <w:abstractNumId w:val="12"/>
  </w:num>
  <w:num w:numId="3" w16cid:durableId="294604730">
    <w:abstractNumId w:val="8"/>
  </w:num>
  <w:num w:numId="4" w16cid:durableId="1727992477">
    <w:abstractNumId w:val="52"/>
  </w:num>
  <w:num w:numId="5" w16cid:durableId="1323315172">
    <w:abstractNumId w:val="21"/>
  </w:num>
  <w:num w:numId="6" w16cid:durableId="1727990462">
    <w:abstractNumId w:val="19"/>
  </w:num>
  <w:num w:numId="7" w16cid:durableId="1601911707">
    <w:abstractNumId w:val="31"/>
  </w:num>
  <w:num w:numId="8" w16cid:durableId="1964574103">
    <w:abstractNumId w:val="63"/>
  </w:num>
  <w:num w:numId="9" w16cid:durableId="1492866990">
    <w:abstractNumId w:val="51"/>
  </w:num>
  <w:num w:numId="10" w16cid:durableId="1668904485">
    <w:abstractNumId w:val="60"/>
  </w:num>
  <w:num w:numId="11" w16cid:durableId="1364751404">
    <w:abstractNumId w:val="66"/>
  </w:num>
  <w:num w:numId="12" w16cid:durableId="843470648">
    <w:abstractNumId w:val="24"/>
  </w:num>
  <w:num w:numId="13" w16cid:durableId="1880893922">
    <w:abstractNumId w:val="2"/>
  </w:num>
  <w:num w:numId="14" w16cid:durableId="23941576">
    <w:abstractNumId w:val="22"/>
  </w:num>
  <w:num w:numId="15" w16cid:durableId="1653293724">
    <w:abstractNumId w:val="44"/>
  </w:num>
  <w:num w:numId="16" w16cid:durableId="1921519205">
    <w:abstractNumId w:val="28"/>
  </w:num>
  <w:num w:numId="17" w16cid:durableId="1117605878">
    <w:abstractNumId w:val="11"/>
  </w:num>
  <w:num w:numId="18" w16cid:durableId="86199805">
    <w:abstractNumId w:val="54"/>
  </w:num>
  <w:num w:numId="19" w16cid:durableId="261836626">
    <w:abstractNumId w:val="6"/>
  </w:num>
  <w:num w:numId="20" w16cid:durableId="1895584340">
    <w:abstractNumId w:val="17"/>
  </w:num>
  <w:num w:numId="21" w16cid:durableId="735055827">
    <w:abstractNumId w:val="41"/>
  </w:num>
  <w:num w:numId="22" w16cid:durableId="565729888">
    <w:abstractNumId w:val="23"/>
  </w:num>
  <w:num w:numId="23" w16cid:durableId="1040939641">
    <w:abstractNumId w:val="0"/>
  </w:num>
  <w:num w:numId="24" w16cid:durableId="469397866">
    <w:abstractNumId w:val="47"/>
  </w:num>
  <w:num w:numId="25" w16cid:durableId="1983271991">
    <w:abstractNumId w:val="25"/>
  </w:num>
  <w:num w:numId="26" w16cid:durableId="1138378840">
    <w:abstractNumId w:val="32"/>
  </w:num>
  <w:num w:numId="27" w16cid:durableId="2022320838">
    <w:abstractNumId w:val="14"/>
  </w:num>
  <w:num w:numId="28" w16cid:durableId="1805851207">
    <w:abstractNumId w:val="67"/>
  </w:num>
  <w:num w:numId="29" w16cid:durableId="1345204612">
    <w:abstractNumId w:val="9"/>
  </w:num>
  <w:num w:numId="30" w16cid:durableId="1789659584">
    <w:abstractNumId w:val="70"/>
  </w:num>
  <w:num w:numId="31" w16cid:durableId="2078478333">
    <w:abstractNumId w:val="38"/>
  </w:num>
  <w:num w:numId="32" w16cid:durableId="1409814770">
    <w:abstractNumId w:val="13"/>
  </w:num>
  <w:num w:numId="33" w16cid:durableId="1089737804">
    <w:abstractNumId w:val="43"/>
  </w:num>
  <w:num w:numId="34" w16cid:durableId="1045176322">
    <w:abstractNumId w:val="3"/>
  </w:num>
  <w:num w:numId="35" w16cid:durableId="1459957336">
    <w:abstractNumId w:val="5"/>
  </w:num>
  <w:num w:numId="36" w16cid:durableId="1365786726">
    <w:abstractNumId w:val="42"/>
  </w:num>
  <w:num w:numId="37" w16cid:durableId="2088307944">
    <w:abstractNumId w:val="55"/>
  </w:num>
  <w:num w:numId="38" w16cid:durableId="1939829561">
    <w:abstractNumId w:val="61"/>
  </w:num>
  <w:num w:numId="39" w16cid:durableId="1831091927">
    <w:abstractNumId w:val="49"/>
  </w:num>
  <w:num w:numId="40" w16cid:durableId="31351455">
    <w:abstractNumId w:val="26"/>
  </w:num>
  <w:num w:numId="41" w16cid:durableId="1980568702">
    <w:abstractNumId w:val="56"/>
  </w:num>
  <w:num w:numId="42" w16cid:durableId="902253267">
    <w:abstractNumId w:val="34"/>
  </w:num>
  <w:num w:numId="43" w16cid:durableId="2038043845">
    <w:abstractNumId w:val="40"/>
  </w:num>
  <w:num w:numId="44" w16cid:durableId="1457527317">
    <w:abstractNumId w:val="10"/>
  </w:num>
  <w:num w:numId="45" w16cid:durableId="442921817">
    <w:abstractNumId w:val="27"/>
  </w:num>
  <w:num w:numId="46" w16cid:durableId="1815290184">
    <w:abstractNumId w:val="39"/>
  </w:num>
  <w:num w:numId="47" w16cid:durableId="1187252445">
    <w:abstractNumId w:val="33"/>
  </w:num>
  <w:num w:numId="48" w16cid:durableId="1191456324">
    <w:abstractNumId w:val="16"/>
  </w:num>
  <w:num w:numId="49" w16cid:durableId="728572847">
    <w:abstractNumId w:val="4"/>
  </w:num>
  <w:num w:numId="50" w16cid:durableId="918556815">
    <w:abstractNumId w:val="62"/>
  </w:num>
  <w:num w:numId="51" w16cid:durableId="748424515">
    <w:abstractNumId w:val="48"/>
  </w:num>
  <w:num w:numId="52" w16cid:durableId="914046897">
    <w:abstractNumId w:val="69"/>
  </w:num>
  <w:num w:numId="53" w16cid:durableId="274413131">
    <w:abstractNumId w:val="18"/>
  </w:num>
  <w:num w:numId="54" w16cid:durableId="1743218008">
    <w:abstractNumId w:val="58"/>
  </w:num>
  <w:num w:numId="55" w16cid:durableId="1199511062">
    <w:abstractNumId w:val="50"/>
  </w:num>
  <w:num w:numId="56" w16cid:durableId="1078138164">
    <w:abstractNumId w:val="20"/>
  </w:num>
  <w:num w:numId="57" w16cid:durableId="1643995334">
    <w:abstractNumId w:val="45"/>
  </w:num>
  <w:num w:numId="58" w16cid:durableId="1681925282">
    <w:abstractNumId w:val="29"/>
  </w:num>
  <w:num w:numId="59" w16cid:durableId="816846255">
    <w:abstractNumId w:val="65"/>
  </w:num>
  <w:num w:numId="60" w16cid:durableId="1501772553">
    <w:abstractNumId w:val="35"/>
  </w:num>
  <w:num w:numId="61" w16cid:durableId="1414857029">
    <w:abstractNumId w:val="30"/>
  </w:num>
  <w:num w:numId="62" w16cid:durableId="809715474">
    <w:abstractNumId w:val="64"/>
  </w:num>
  <w:num w:numId="63" w16cid:durableId="81489762">
    <w:abstractNumId w:val="68"/>
  </w:num>
  <w:num w:numId="64" w16cid:durableId="1882814873">
    <w:abstractNumId w:val="46"/>
  </w:num>
  <w:num w:numId="65" w16cid:durableId="787241086">
    <w:abstractNumId w:val="57"/>
  </w:num>
  <w:num w:numId="66" w16cid:durableId="512493228">
    <w:abstractNumId w:val="59"/>
  </w:num>
  <w:num w:numId="67" w16cid:durableId="367994306">
    <w:abstractNumId w:val="1"/>
  </w:num>
  <w:num w:numId="68" w16cid:durableId="205335226">
    <w:abstractNumId w:val="36"/>
  </w:num>
  <w:num w:numId="69" w16cid:durableId="1926962502">
    <w:abstractNumId w:val="37"/>
  </w:num>
  <w:num w:numId="70" w16cid:durableId="199829125">
    <w:abstractNumId w:val="53"/>
  </w:num>
  <w:num w:numId="71" w16cid:durableId="863010404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DF0"/>
    <w:rsid w:val="00015F55"/>
    <w:rsid w:val="00030029"/>
    <w:rsid w:val="0003086F"/>
    <w:rsid w:val="00032B94"/>
    <w:rsid w:val="00032CBB"/>
    <w:rsid w:val="00040D77"/>
    <w:rsid w:val="000438A0"/>
    <w:rsid w:val="000549D5"/>
    <w:rsid w:val="000556FD"/>
    <w:rsid w:val="00055E63"/>
    <w:rsid w:val="00073872"/>
    <w:rsid w:val="000840CD"/>
    <w:rsid w:val="00086125"/>
    <w:rsid w:val="00086676"/>
    <w:rsid w:val="000A6633"/>
    <w:rsid w:val="000E2EDA"/>
    <w:rsid w:val="000E4C3A"/>
    <w:rsid w:val="000E6226"/>
    <w:rsid w:val="000E656D"/>
    <w:rsid w:val="000E6B25"/>
    <w:rsid w:val="000E713E"/>
    <w:rsid w:val="000E7EA9"/>
    <w:rsid w:val="000F6295"/>
    <w:rsid w:val="000F6384"/>
    <w:rsid w:val="000F6980"/>
    <w:rsid w:val="0012034B"/>
    <w:rsid w:val="001378B3"/>
    <w:rsid w:val="001476D6"/>
    <w:rsid w:val="00153307"/>
    <w:rsid w:val="0016157D"/>
    <w:rsid w:val="00185A59"/>
    <w:rsid w:val="00191180"/>
    <w:rsid w:val="00191694"/>
    <w:rsid w:val="00194AD8"/>
    <w:rsid w:val="00196146"/>
    <w:rsid w:val="001977B6"/>
    <w:rsid w:val="001A74AD"/>
    <w:rsid w:val="001B325B"/>
    <w:rsid w:val="001B68AC"/>
    <w:rsid w:val="001B76BE"/>
    <w:rsid w:val="001C4C90"/>
    <w:rsid w:val="001E2D30"/>
    <w:rsid w:val="001E5376"/>
    <w:rsid w:val="001F2DC4"/>
    <w:rsid w:val="001F7AC8"/>
    <w:rsid w:val="002030A4"/>
    <w:rsid w:val="0021439D"/>
    <w:rsid w:val="00214766"/>
    <w:rsid w:val="002244D3"/>
    <w:rsid w:val="00224F10"/>
    <w:rsid w:val="00235FB6"/>
    <w:rsid w:val="00236E49"/>
    <w:rsid w:val="002531D2"/>
    <w:rsid w:val="00254269"/>
    <w:rsid w:val="00256D50"/>
    <w:rsid w:val="0025764B"/>
    <w:rsid w:val="00263365"/>
    <w:rsid w:val="002707D3"/>
    <w:rsid w:val="00273514"/>
    <w:rsid w:val="00291798"/>
    <w:rsid w:val="00293686"/>
    <w:rsid w:val="002A6C81"/>
    <w:rsid w:val="002C0DC2"/>
    <w:rsid w:val="002C4293"/>
    <w:rsid w:val="002D3634"/>
    <w:rsid w:val="002D758D"/>
    <w:rsid w:val="002F0548"/>
    <w:rsid w:val="002F13F1"/>
    <w:rsid w:val="002F1755"/>
    <w:rsid w:val="002F2827"/>
    <w:rsid w:val="0030315A"/>
    <w:rsid w:val="00305059"/>
    <w:rsid w:val="00307EC5"/>
    <w:rsid w:val="00312887"/>
    <w:rsid w:val="0032065D"/>
    <w:rsid w:val="00320D64"/>
    <w:rsid w:val="00330381"/>
    <w:rsid w:val="003315AA"/>
    <w:rsid w:val="00356264"/>
    <w:rsid w:val="00365364"/>
    <w:rsid w:val="00370A92"/>
    <w:rsid w:val="0037795E"/>
    <w:rsid w:val="00380358"/>
    <w:rsid w:val="00385882"/>
    <w:rsid w:val="003973B0"/>
    <w:rsid w:val="00397826"/>
    <w:rsid w:val="003A34A9"/>
    <w:rsid w:val="003B2C45"/>
    <w:rsid w:val="003B327B"/>
    <w:rsid w:val="003D5425"/>
    <w:rsid w:val="00402984"/>
    <w:rsid w:val="004102D1"/>
    <w:rsid w:val="00427C2B"/>
    <w:rsid w:val="00430C54"/>
    <w:rsid w:val="004451BF"/>
    <w:rsid w:val="00452FB7"/>
    <w:rsid w:val="00487760"/>
    <w:rsid w:val="0049233B"/>
    <w:rsid w:val="004A1718"/>
    <w:rsid w:val="004B7160"/>
    <w:rsid w:val="004C5E0A"/>
    <w:rsid w:val="004D3BC3"/>
    <w:rsid w:val="004D791B"/>
    <w:rsid w:val="004E52B9"/>
    <w:rsid w:val="004E7ABC"/>
    <w:rsid w:val="004F46CE"/>
    <w:rsid w:val="004F7C00"/>
    <w:rsid w:val="00501700"/>
    <w:rsid w:val="00502DF0"/>
    <w:rsid w:val="00514C19"/>
    <w:rsid w:val="00516D89"/>
    <w:rsid w:val="00526F72"/>
    <w:rsid w:val="00532F09"/>
    <w:rsid w:val="00561ED4"/>
    <w:rsid w:val="005653F8"/>
    <w:rsid w:val="00573FC7"/>
    <w:rsid w:val="005A49B0"/>
    <w:rsid w:val="005B3D98"/>
    <w:rsid w:val="005C0C12"/>
    <w:rsid w:val="005C3B63"/>
    <w:rsid w:val="005C689E"/>
    <w:rsid w:val="005D248D"/>
    <w:rsid w:val="005D4029"/>
    <w:rsid w:val="005D671A"/>
    <w:rsid w:val="005F44BA"/>
    <w:rsid w:val="00606A31"/>
    <w:rsid w:val="0061143B"/>
    <w:rsid w:val="00612741"/>
    <w:rsid w:val="00613F3F"/>
    <w:rsid w:val="0061428F"/>
    <w:rsid w:val="006153C8"/>
    <w:rsid w:val="0063313B"/>
    <w:rsid w:val="00634DD2"/>
    <w:rsid w:val="00643C4A"/>
    <w:rsid w:val="00646D68"/>
    <w:rsid w:val="006554E0"/>
    <w:rsid w:val="00657D9B"/>
    <w:rsid w:val="00660E2F"/>
    <w:rsid w:val="00683A52"/>
    <w:rsid w:val="00684E82"/>
    <w:rsid w:val="0069607E"/>
    <w:rsid w:val="00697B11"/>
    <w:rsid w:val="006B4B73"/>
    <w:rsid w:val="006C0D43"/>
    <w:rsid w:val="006C193B"/>
    <w:rsid w:val="006C7D71"/>
    <w:rsid w:val="006D7A8B"/>
    <w:rsid w:val="006E24C4"/>
    <w:rsid w:val="006E5857"/>
    <w:rsid w:val="006E626C"/>
    <w:rsid w:val="006F274D"/>
    <w:rsid w:val="006F30A7"/>
    <w:rsid w:val="006F3AF5"/>
    <w:rsid w:val="00700AF7"/>
    <w:rsid w:val="007177AF"/>
    <w:rsid w:val="00717AFC"/>
    <w:rsid w:val="0072121D"/>
    <w:rsid w:val="0072699B"/>
    <w:rsid w:val="007271B1"/>
    <w:rsid w:val="00733E46"/>
    <w:rsid w:val="00737BA5"/>
    <w:rsid w:val="00737EA1"/>
    <w:rsid w:val="00750CA2"/>
    <w:rsid w:val="00754B0D"/>
    <w:rsid w:val="0077177E"/>
    <w:rsid w:val="00775020"/>
    <w:rsid w:val="007757B2"/>
    <w:rsid w:val="00775801"/>
    <w:rsid w:val="00775CBA"/>
    <w:rsid w:val="00780C5B"/>
    <w:rsid w:val="00784677"/>
    <w:rsid w:val="007928DA"/>
    <w:rsid w:val="007A2B11"/>
    <w:rsid w:val="007B78E0"/>
    <w:rsid w:val="007C1649"/>
    <w:rsid w:val="007C2066"/>
    <w:rsid w:val="007D0289"/>
    <w:rsid w:val="007D2976"/>
    <w:rsid w:val="007E77BA"/>
    <w:rsid w:val="007F64DF"/>
    <w:rsid w:val="00802056"/>
    <w:rsid w:val="0080253B"/>
    <w:rsid w:val="008067BE"/>
    <w:rsid w:val="00813288"/>
    <w:rsid w:val="0082104F"/>
    <w:rsid w:val="00823ED3"/>
    <w:rsid w:val="00826ECE"/>
    <w:rsid w:val="00850270"/>
    <w:rsid w:val="008511EF"/>
    <w:rsid w:val="0085695D"/>
    <w:rsid w:val="00860373"/>
    <w:rsid w:val="00871130"/>
    <w:rsid w:val="00877FBE"/>
    <w:rsid w:val="00884820"/>
    <w:rsid w:val="008A4247"/>
    <w:rsid w:val="008A5288"/>
    <w:rsid w:val="008D286A"/>
    <w:rsid w:val="008D54F0"/>
    <w:rsid w:val="008E79A9"/>
    <w:rsid w:val="008F512D"/>
    <w:rsid w:val="00901473"/>
    <w:rsid w:val="009014EE"/>
    <w:rsid w:val="009051B4"/>
    <w:rsid w:val="0091294A"/>
    <w:rsid w:val="00912EB7"/>
    <w:rsid w:val="00927CA7"/>
    <w:rsid w:val="009572EE"/>
    <w:rsid w:val="00961393"/>
    <w:rsid w:val="00961918"/>
    <w:rsid w:val="00964316"/>
    <w:rsid w:val="009906E5"/>
    <w:rsid w:val="009A3623"/>
    <w:rsid w:val="009B0C5A"/>
    <w:rsid w:val="009B4763"/>
    <w:rsid w:val="009D1E1C"/>
    <w:rsid w:val="009E656E"/>
    <w:rsid w:val="009F30C0"/>
    <w:rsid w:val="009F6DFF"/>
    <w:rsid w:val="00A1739F"/>
    <w:rsid w:val="00A20D41"/>
    <w:rsid w:val="00A230B3"/>
    <w:rsid w:val="00A24DE6"/>
    <w:rsid w:val="00A3573E"/>
    <w:rsid w:val="00A46283"/>
    <w:rsid w:val="00A4695F"/>
    <w:rsid w:val="00A541DA"/>
    <w:rsid w:val="00A60004"/>
    <w:rsid w:val="00A60E2A"/>
    <w:rsid w:val="00A701AC"/>
    <w:rsid w:val="00A76E05"/>
    <w:rsid w:val="00A87B22"/>
    <w:rsid w:val="00A972DC"/>
    <w:rsid w:val="00AA0AF2"/>
    <w:rsid w:val="00AA454C"/>
    <w:rsid w:val="00AB3781"/>
    <w:rsid w:val="00AD3B37"/>
    <w:rsid w:val="00AE28D4"/>
    <w:rsid w:val="00AE642B"/>
    <w:rsid w:val="00AE69AE"/>
    <w:rsid w:val="00AF6862"/>
    <w:rsid w:val="00B2023C"/>
    <w:rsid w:val="00B2215B"/>
    <w:rsid w:val="00B22370"/>
    <w:rsid w:val="00B406EB"/>
    <w:rsid w:val="00B42C74"/>
    <w:rsid w:val="00B51FC9"/>
    <w:rsid w:val="00B547D6"/>
    <w:rsid w:val="00B62C04"/>
    <w:rsid w:val="00B73DD7"/>
    <w:rsid w:val="00B7782D"/>
    <w:rsid w:val="00B84972"/>
    <w:rsid w:val="00B871A3"/>
    <w:rsid w:val="00BA1D9F"/>
    <w:rsid w:val="00BA1F1F"/>
    <w:rsid w:val="00BA3EE4"/>
    <w:rsid w:val="00BA4266"/>
    <w:rsid w:val="00BA649C"/>
    <w:rsid w:val="00BD1B0B"/>
    <w:rsid w:val="00BD1B54"/>
    <w:rsid w:val="00BE5546"/>
    <w:rsid w:val="00BF5399"/>
    <w:rsid w:val="00C002F9"/>
    <w:rsid w:val="00C12E5A"/>
    <w:rsid w:val="00C23756"/>
    <w:rsid w:val="00C34F82"/>
    <w:rsid w:val="00C4280B"/>
    <w:rsid w:val="00C47640"/>
    <w:rsid w:val="00C5425F"/>
    <w:rsid w:val="00C67024"/>
    <w:rsid w:val="00C7439E"/>
    <w:rsid w:val="00C80F70"/>
    <w:rsid w:val="00C81C9A"/>
    <w:rsid w:val="00C84415"/>
    <w:rsid w:val="00C844DF"/>
    <w:rsid w:val="00C90D09"/>
    <w:rsid w:val="00C95B33"/>
    <w:rsid w:val="00C964A2"/>
    <w:rsid w:val="00CA0147"/>
    <w:rsid w:val="00CA48CE"/>
    <w:rsid w:val="00CB0C2E"/>
    <w:rsid w:val="00CD7F5F"/>
    <w:rsid w:val="00CE15D5"/>
    <w:rsid w:val="00CE3474"/>
    <w:rsid w:val="00CF0D3D"/>
    <w:rsid w:val="00D06A0A"/>
    <w:rsid w:val="00D13CD7"/>
    <w:rsid w:val="00D17B68"/>
    <w:rsid w:val="00D32E70"/>
    <w:rsid w:val="00D40437"/>
    <w:rsid w:val="00D4732A"/>
    <w:rsid w:val="00D50FFA"/>
    <w:rsid w:val="00D52BFC"/>
    <w:rsid w:val="00D558FA"/>
    <w:rsid w:val="00D61022"/>
    <w:rsid w:val="00D839FB"/>
    <w:rsid w:val="00D95CAC"/>
    <w:rsid w:val="00DB03E7"/>
    <w:rsid w:val="00DB4F14"/>
    <w:rsid w:val="00DC27B5"/>
    <w:rsid w:val="00DD25A9"/>
    <w:rsid w:val="00DE2D75"/>
    <w:rsid w:val="00DF5D77"/>
    <w:rsid w:val="00E014F6"/>
    <w:rsid w:val="00E101FB"/>
    <w:rsid w:val="00E131A3"/>
    <w:rsid w:val="00E16745"/>
    <w:rsid w:val="00E236C0"/>
    <w:rsid w:val="00E248B8"/>
    <w:rsid w:val="00E25AE6"/>
    <w:rsid w:val="00E31C69"/>
    <w:rsid w:val="00E33843"/>
    <w:rsid w:val="00E3398D"/>
    <w:rsid w:val="00E366D4"/>
    <w:rsid w:val="00E436E2"/>
    <w:rsid w:val="00E46947"/>
    <w:rsid w:val="00E54D8B"/>
    <w:rsid w:val="00E715C6"/>
    <w:rsid w:val="00E73739"/>
    <w:rsid w:val="00E81A2D"/>
    <w:rsid w:val="00E93500"/>
    <w:rsid w:val="00EA187E"/>
    <w:rsid w:val="00EB7CFD"/>
    <w:rsid w:val="00EC5DD5"/>
    <w:rsid w:val="00EE7A9B"/>
    <w:rsid w:val="00F076A0"/>
    <w:rsid w:val="00F23E35"/>
    <w:rsid w:val="00F300F3"/>
    <w:rsid w:val="00F42D2F"/>
    <w:rsid w:val="00F51B90"/>
    <w:rsid w:val="00F5532D"/>
    <w:rsid w:val="00F55F93"/>
    <w:rsid w:val="00F61494"/>
    <w:rsid w:val="00F61566"/>
    <w:rsid w:val="00F6187C"/>
    <w:rsid w:val="00F63365"/>
    <w:rsid w:val="00F74FC9"/>
    <w:rsid w:val="00F84FD4"/>
    <w:rsid w:val="00F92233"/>
    <w:rsid w:val="00F94996"/>
    <w:rsid w:val="00FA3A0F"/>
    <w:rsid w:val="00FB2162"/>
    <w:rsid w:val="00FC2893"/>
    <w:rsid w:val="00FE299F"/>
    <w:rsid w:val="00FF61BB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D8D8E"/>
  <w15:docId w15:val="{16CA3DE8-1341-4A7A-BAD8-E602A15E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426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4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23C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D7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D7F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E29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E29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E29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99F"/>
    <w:rPr>
      <w:sz w:val="24"/>
      <w:szCs w:val="24"/>
    </w:rPr>
  </w:style>
  <w:style w:type="paragraph" w:customStyle="1" w:styleId="formularzwzortekst">
    <w:name w:val="formularzwzortekst"/>
    <w:basedOn w:val="Normalny"/>
    <w:qFormat/>
    <w:rsid w:val="006F3AF5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cs="Arial"/>
      <w:color w:val="17365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68251-EF5C-4557-9C2E-6D11F642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2583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inwentaryzacyjna</vt:lpstr>
    </vt:vector>
  </TitlesOfParts>
  <Company>UM Gostyń</Company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inwentaryzacyjna</dc:title>
  <dc:creator>rjakuszak</dc:creator>
  <cp:lastModifiedBy>Katarzyna Zielińska</cp:lastModifiedBy>
  <cp:revision>82</cp:revision>
  <cp:lastPrinted>2026-02-16T12:38:00Z</cp:lastPrinted>
  <dcterms:created xsi:type="dcterms:W3CDTF">2015-12-09T11:26:00Z</dcterms:created>
  <dcterms:modified xsi:type="dcterms:W3CDTF">2026-02-18T14:16:00Z</dcterms:modified>
</cp:coreProperties>
</file>